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C8F4851">
      <w:pPr>
        <w:spacing w:before="93" w:after="93"/>
        <w:ind w:firstLine="480"/>
      </w:pPr>
      <w:bookmarkStart w:id="0" w:name="_Toc507148553"/>
      <w:bookmarkStart w:id="1" w:name="_Toc507148466"/>
      <w:bookmarkStart w:id="2" w:name="_Toc507148884"/>
      <w:bookmarkStart w:id="3" w:name="_Toc507419475"/>
      <w:bookmarkStart w:id="4" w:name="_Toc507148420"/>
      <w:bookmarkStart w:id="5" w:name="_Toc507324086"/>
      <w:bookmarkStart w:id="6" w:name="_Toc507259837"/>
    </w:p>
    <w:p w14:paraId="5CDCC9C4">
      <w:pPr>
        <w:pStyle w:val="33"/>
        <w:spacing w:before="156" w:after="156"/>
      </w:pPr>
    </w:p>
    <w:p w14:paraId="41C2BEB8">
      <w:pPr>
        <w:pStyle w:val="33"/>
        <w:spacing w:before="156" w:after="156"/>
      </w:pPr>
      <w:r>
        <w:drawing>
          <wp:inline distT="0" distB="0" distL="0" distR="0">
            <wp:extent cx="1079500" cy="107950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6B6C3471">
      <w:pPr>
        <w:pStyle w:val="33"/>
        <w:spacing w:before="156" w:after="156"/>
        <w:rPr>
          <w:rFonts w:hint="eastAsia"/>
        </w:rPr>
      </w:pPr>
      <w:r>
        <w:rPr>
          <w:rFonts w:hint="eastAsia"/>
        </w:rPr>
        <w:t>印度手机用户行为可视化大屏</w:t>
      </w:r>
    </w:p>
    <w:p w14:paraId="5BB0FD51">
      <w:pPr>
        <w:pStyle w:val="33"/>
        <w:spacing w:before="156" w:after="156"/>
        <w:rPr>
          <w:rFonts w:hint="eastAsia"/>
        </w:rPr>
      </w:pPr>
    </w:p>
    <w:p w14:paraId="2EE7FDD3">
      <w:pPr>
        <w:pStyle w:val="29"/>
      </w:pPr>
    </w:p>
    <w:p w14:paraId="068A96E0">
      <w:pPr>
        <w:pStyle w:val="29"/>
      </w:pPr>
    </w:p>
    <w:p w14:paraId="4F96DC60">
      <w:pPr>
        <w:pStyle w:val="29"/>
      </w:pPr>
    </w:p>
    <w:p w14:paraId="03A2EA57">
      <w:pPr>
        <w:pStyle w:val="29"/>
      </w:pPr>
    </w:p>
    <w:p w14:paraId="4F4A0755">
      <w:pPr>
        <w:pStyle w:val="29"/>
      </w:pPr>
    </w:p>
    <w:p w14:paraId="7EB70D81">
      <w:pPr>
        <w:pStyle w:val="29"/>
      </w:pPr>
    </w:p>
    <w:p w14:paraId="1CCF2A30">
      <w:pPr>
        <w:pStyle w:val="29"/>
      </w:pPr>
    </w:p>
    <w:p w14:paraId="3FA031B7">
      <w:pPr>
        <w:pStyle w:val="29"/>
      </w:pPr>
    </w:p>
    <w:p w14:paraId="2E8DEA31">
      <w:pPr>
        <w:pStyle w:val="29"/>
      </w:pPr>
    </w:p>
    <w:p w14:paraId="5322AD93">
      <w:pPr>
        <w:tabs>
          <w:tab w:val="right" w:pos="9026"/>
        </w:tabs>
        <w:spacing w:before="93" w:after="93"/>
        <w:ind w:firstLine="480"/>
      </w:pPr>
      <w:r>
        <w:rPr>
          <w:rFonts w:hint="eastAsia"/>
          <w:color w:val="5B9BD5" w:themeColor="accent1"/>
          <w14:textFill>
            <w14:solidFill>
              <w14:schemeClr w14:val="accent1"/>
            </w14:solidFill>
          </w14:textFill>
        </w:rPr>
        <w:tab/>
      </w:r>
    </w:p>
    <w:p w14:paraId="35DA162A">
      <w:pPr>
        <w:pStyle w:val="29"/>
        <w:sectPr>
          <w:headerReference r:id="rId7" w:type="first"/>
          <w:footerReference r:id="rId10" w:type="first"/>
          <w:headerReference r:id="rId5" w:type="default"/>
          <w:footerReference r:id="rId8" w:type="default"/>
          <w:headerReference r:id="rId6" w:type="even"/>
          <w:footerReference r:id="rId9" w:type="even"/>
          <w:pgSz w:w="11906" w:h="16838"/>
          <w:pgMar w:top="1440" w:right="1440" w:bottom="1440" w:left="1440" w:header="709" w:footer="709" w:gutter="0"/>
          <w:pgBorders>
            <w:top w:val="none" w:sz="0" w:space="0"/>
            <w:left w:val="none" w:sz="0" w:space="0"/>
            <w:bottom w:val="none" w:sz="0" w:space="0"/>
            <w:right w:val="none" w:sz="0" w:space="0"/>
          </w:pgBorders>
          <w:pgNumType w:fmt="upperLetter" w:start="1"/>
          <w:cols w:space="425" w:num="1"/>
          <w:docGrid w:type="lines" w:linePitch="312" w:charSpace="0"/>
        </w:sectPr>
      </w:pPr>
    </w:p>
    <w:bookmarkEnd w:id="0"/>
    <w:bookmarkEnd w:id="1"/>
    <w:bookmarkEnd w:id="2"/>
    <w:bookmarkEnd w:id="3"/>
    <w:bookmarkEnd w:id="4"/>
    <w:bookmarkEnd w:id="5"/>
    <w:bookmarkEnd w:id="6"/>
    <w:p w14:paraId="61A01EA6">
      <w:pPr>
        <w:pStyle w:val="28"/>
        <w:spacing w:before="156" w:after="156"/>
        <w:jc w:val="center"/>
        <w:rPr>
          <w:sz w:val="40"/>
          <w:szCs w:val="20"/>
        </w:rPr>
      </w:pPr>
      <w:r>
        <w:rPr>
          <w:rFonts w:hint="eastAsia"/>
          <w:sz w:val="40"/>
          <w:szCs w:val="20"/>
        </w:rPr>
        <w:t>目录</w:t>
      </w:r>
    </w:p>
    <w:p w14:paraId="17BED82E">
      <w:pPr>
        <w:pStyle w:val="10"/>
        <w:tabs>
          <w:tab w:val="right" w:leader="dot" w:pos="9026"/>
        </w:tabs>
      </w:pPr>
      <w:r>
        <w:rPr>
          <w:rFonts w:hint="eastAsia" w:ascii="宋体" w:hAnsi="宋体"/>
          <w:sz w:val="22"/>
          <w:szCs w:val="18"/>
        </w:rPr>
        <w:fldChar w:fldCharType="begin"/>
      </w:r>
      <w:r>
        <w:rPr>
          <w:rFonts w:hint="eastAsia" w:ascii="宋体" w:hAnsi="宋体"/>
          <w:sz w:val="22"/>
          <w:szCs w:val="18"/>
        </w:rPr>
        <w:instrText xml:space="preserve"> TOC \o "1-2" \h \z </w:instrText>
      </w:r>
      <w:r>
        <w:rPr>
          <w:rFonts w:hint="eastAsia" w:ascii="宋体" w:hAnsi="宋体"/>
          <w:sz w:val="22"/>
          <w:szCs w:val="18"/>
        </w:rPr>
        <w:fldChar w:fldCharType="separate"/>
      </w:r>
      <w:r>
        <w:rPr>
          <w:rFonts w:hint="eastAsia" w:ascii="宋体" w:hAnsi="宋体"/>
          <w:szCs w:val="18"/>
        </w:rPr>
        <w:fldChar w:fldCharType="begin"/>
      </w:r>
      <w:r>
        <w:rPr>
          <w:rFonts w:hint="eastAsia" w:ascii="宋体" w:hAnsi="宋体"/>
          <w:szCs w:val="18"/>
        </w:rPr>
        <w:instrText xml:space="preserve"> HYPERLINK \l _Toc8235 </w:instrText>
      </w:r>
      <w:r>
        <w:rPr>
          <w:rFonts w:hint="eastAsia" w:ascii="宋体" w:hAnsi="宋体"/>
          <w:szCs w:val="18"/>
        </w:rPr>
        <w:fldChar w:fldCharType="separate"/>
      </w:r>
      <w:r>
        <w:rPr>
          <w:rFonts w:hint="eastAsia"/>
        </w:rPr>
        <w:t xml:space="preserve">第1章 </w:t>
      </w:r>
      <w:r>
        <w:rPr>
          <w:rFonts w:hint="eastAsia"/>
          <w:lang w:val="en-US" w:eastAsia="zh-CN"/>
        </w:rPr>
        <w:t>项目概述</w:t>
      </w:r>
      <w:r>
        <w:tab/>
      </w:r>
      <w:r>
        <w:fldChar w:fldCharType="begin"/>
      </w:r>
      <w:r>
        <w:instrText xml:space="preserve"> PAGEREF _Toc8235 \h </w:instrText>
      </w:r>
      <w:r>
        <w:fldChar w:fldCharType="separate"/>
      </w:r>
      <w:r>
        <w:t>1</w:t>
      </w:r>
      <w:r>
        <w:fldChar w:fldCharType="end"/>
      </w:r>
      <w:r>
        <w:rPr>
          <w:rFonts w:hint="eastAsia" w:ascii="宋体" w:hAnsi="宋体"/>
          <w:szCs w:val="18"/>
        </w:rPr>
        <w:fldChar w:fldCharType="end"/>
      </w:r>
    </w:p>
    <w:p w14:paraId="3ECF8D77">
      <w:pPr>
        <w:pStyle w:val="12"/>
        <w:tabs>
          <w:tab w:val="right" w:leader="dot" w:pos="9026"/>
        </w:tabs>
      </w:pPr>
      <w:r>
        <w:rPr>
          <w:rFonts w:hint="eastAsia"/>
          <w:szCs w:val="20"/>
        </w:rPr>
        <w:fldChar w:fldCharType="begin"/>
      </w:r>
      <w:r>
        <w:rPr>
          <w:rFonts w:hint="eastAsia"/>
          <w:szCs w:val="20"/>
        </w:rPr>
        <w:instrText xml:space="preserve"> HYPERLINK \l _Toc26128 </w:instrText>
      </w:r>
      <w:r>
        <w:rPr>
          <w:rFonts w:hint="eastAsia"/>
          <w:szCs w:val="20"/>
        </w:rPr>
        <w:fldChar w:fldCharType="separate"/>
      </w:r>
      <w:r>
        <w:rPr>
          <w:rFonts w:hint="eastAsia"/>
        </w:rPr>
        <w:t xml:space="preserve">1.1 </w:t>
      </w:r>
      <w:r>
        <w:rPr>
          <w:rFonts w:hint="eastAsia"/>
          <w:lang w:val="en-US" w:eastAsia="zh-CN"/>
        </w:rPr>
        <w:t>项目简介</w:t>
      </w:r>
      <w:r>
        <w:tab/>
      </w:r>
      <w:r>
        <w:fldChar w:fldCharType="begin"/>
      </w:r>
      <w:r>
        <w:instrText xml:space="preserve"> PAGEREF _Toc26128 \h </w:instrText>
      </w:r>
      <w:r>
        <w:fldChar w:fldCharType="separate"/>
      </w:r>
      <w:r>
        <w:t>1</w:t>
      </w:r>
      <w:r>
        <w:fldChar w:fldCharType="end"/>
      </w:r>
      <w:r>
        <w:rPr>
          <w:rFonts w:hint="eastAsia"/>
          <w:szCs w:val="20"/>
        </w:rPr>
        <w:fldChar w:fldCharType="end"/>
      </w:r>
    </w:p>
    <w:p w14:paraId="4AB39CB2">
      <w:pPr>
        <w:pStyle w:val="12"/>
        <w:tabs>
          <w:tab w:val="right" w:leader="dot" w:pos="9026"/>
        </w:tabs>
      </w:pPr>
      <w:r>
        <w:rPr>
          <w:rFonts w:hint="eastAsia"/>
          <w:szCs w:val="20"/>
        </w:rPr>
        <w:fldChar w:fldCharType="begin"/>
      </w:r>
      <w:r>
        <w:rPr>
          <w:rFonts w:hint="eastAsia"/>
          <w:szCs w:val="20"/>
        </w:rPr>
        <w:instrText xml:space="preserve"> HYPERLINK \l _Toc13355 </w:instrText>
      </w:r>
      <w:r>
        <w:rPr>
          <w:rFonts w:hint="eastAsia"/>
          <w:szCs w:val="20"/>
        </w:rPr>
        <w:fldChar w:fldCharType="separate"/>
      </w:r>
      <w:r>
        <w:rPr>
          <w:rFonts w:hint="eastAsia"/>
        </w:rPr>
        <w:t xml:space="preserve">1.2 </w:t>
      </w:r>
      <w:r>
        <w:rPr>
          <w:rFonts w:hint="eastAsia"/>
          <w:lang w:val="en-US" w:eastAsia="zh-CN"/>
        </w:rPr>
        <w:t>技术栈</w:t>
      </w:r>
      <w:r>
        <w:tab/>
      </w:r>
      <w:r>
        <w:fldChar w:fldCharType="begin"/>
      </w:r>
      <w:r>
        <w:instrText xml:space="preserve"> PAGEREF _Toc13355 \h </w:instrText>
      </w:r>
      <w:r>
        <w:fldChar w:fldCharType="separate"/>
      </w:r>
      <w:r>
        <w:t>1</w:t>
      </w:r>
      <w:r>
        <w:fldChar w:fldCharType="end"/>
      </w:r>
      <w:r>
        <w:rPr>
          <w:rFonts w:hint="eastAsia"/>
          <w:szCs w:val="20"/>
        </w:rPr>
        <w:fldChar w:fldCharType="end"/>
      </w:r>
    </w:p>
    <w:p w14:paraId="27AEC073">
      <w:pPr>
        <w:pStyle w:val="10"/>
        <w:tabs>
          <w:tab w:val="right" w:leader="dot" w:pos="9026"/>
        </w:tabs>
      </w:pPr>
      <w:r>
        <w:rPr>
          <w:rFonts w:hint="eastAsia"/>
          <w:szCs w:val="20"/>
        </w:rPr>
        <w:fldChar w:fldCharType="begin"/>
      </w:r>
      <w:r>
        <w:rPr>
          <w:rFonts w:hint="eastAsia"/>
          <w:szCs w:val="20"/>
        </w:rPr>
        <w:instrText xml:space="preserve"> HYPERLINK \l _Toc26796 </w:instrText>
      </w:r>
      <w:r>
        <w:rPr>
          <w:rFonts w:hint="eastAsia"/>
          <w:szCs w:val="20"/>
        </w:rPr>
        <w:fldChar w:fldCharType="separate"/>
      </w:r>
      <w:r>
        <w:rPr>
          <w:rFonts w:hint="eastAsia"/>
        </w:rPr>
        <w:t xml:space="preserve">第2章 </w:t>
      </w:r>
      <w:r>
        <w:rPr>
          <w:rFonts w:hint="eastAsia"/>
          <w:lang w:val="en-US" w:eastAsia="zh-CN"/>
        </w:rPr>
        <w:t>数据介绍与系统设计</w:t>
      </w:r>
      <w:r>
        <w:tab/>
      </w:r>
      <w:r>
        <w:fldChar w:fldCharType="begin"/>
      </w:r>
      <w:r>
        <w:instrText xml:space="preserve"> PAGEREF _Toc26796 \h </w:instrText>
      </w:r>
      <w:r>
        <w:fldChar w:fldCharType="separate"/>
      </w:r>
      <w:r>
        <w:t>2</w:t>
      </w:r>
      <w:r>
        <w:fldChar w:fldCharType="end"/>
      </w:r>
      <w:r>
        <w:rPr>
          <w:rFonts w:hint="eastAsia"/>
          <w:szCs w:val="20"/>
        </w:rPr>
        <w:fldChar w:fldCharType="end"/>
      </w:r>
    </w:p>
    <w:p w14:paraId="343ACD03">
      <w:pPr>
        <w:pStyle w:val="12"/>
        <w:tabs>
          <w:tab w:val="right" w:leader="dot" w:pos="9026"/>
        </w:tabs>
      </w:pPr>
      <w:r>
        <w:rPr>
          <w:rFonts w:hint="eastAsia"/>
          <w:szCs w:val="20"/>
        </w:rPr>
        <w:fldChar w:fldCharType="begin"/>
      </w:r>
      <w:r>
        <w:rPr>
          <w:rFonts w:hint="eastAsia"/>
          <w:szCs w:val="20"/>
        </w:rPr>
        <w:instrText xml:space="preserve"> HYPERLINK \l _Toc13343 </w:instrText>
      </w:r>
      <w:r>
        <w:rPr>
          <w:rFonts w:hint="eastAsia"/>
          <w:szCs w:val="20"/>
        </w:rPr>
        <w:fldChar w:fldCharType="separate"/>
      </w:r>
      <w:r>
        <w:rPr>
          <w:rFonts w:hint="eastAsia"/>
        </w:rPr>
        <w:t>2.</w:t>
      </w:r>
      <w:r>
        <w:rPr>
          <w:rFonts w:hint="eastAsia"/>
          <w:lang w:val="en-US" w:eastAsia="zh-CN"/>
        </w:rPr>
        <w:t>1</w:t>
      </w:r>
      <w:r>
        <w:rPr>
          <w:rFonts w:hint="eastAsia"/>
        </w:rPr>
        <w:t xml:space="preserve"> </w:t>
      </w:r>
      <w:r>
        <w:rPr>
          <w:rFonts w:hint="eastAsia"/>
          <w:lang w:val="en-US" w:eastAsia="zh-CN"/>
        </w:rPr>
        <w:t>数据介绍</w:t>
      </w:r>
      <w:r>
        <w:tab/>
      </w:r>
      <w:r>
        <w:fldChar w:fldCharType="begin"/>
      </w:r>
      <w:r>
        <w:instrText xml:space="preserve"> PAGEREF _Toc13343 \h </w:instrText>
      </w:r>
      <w:r>
        <w:fldChar w:fldCharType="separate"/>
      </w:r>
      <w:r>
        <w:t>2</w:t>
      </w:r>
      <w:r>
        <w:fldChar w:fldCharType="end"/>
      </w:r>
      <w:r>
        <w:rPr>
          <w:rFonts w:hint="eastAsia"/>
          <w:szCs w:val="20"/>
        </w:rPr>
        <w:fldChar w:fldCharType="end"/>
      </w:r>
    </w:p>
    <w:p w14:paraId="69333F9C">
      <w:pPr>
        <w:pStyle w:val="12"/>
        <w:tabs>
          <w:tab w:val="right" w:leader="dot" w:pos="9026"/>
        </w:tabs>
      </w:pPr>
      <w:r>
        <w:rPr>
          <w:rFonts w:hint="eastAsia"/>
          <w:szCs w:val="20"/>
        </w:rPr>
        <w:fldChar w:fldCharType="begin"/>
      </w:r>
      <w:r>
        <w:rPr>
          <w:rFonts w:hint="eastAsia"/>
          <w:szCs w:val="20"/>
        </w:rPr>
        <w:instrText xml:space="preserve"> HYPERLINK \l _Toc1677 </w:instrText>
      </w:r>
      <w:r>
        <w:rPr>
          <w:rFonts w:hint="eastAsia"/>
          <w:szCs w:val="20"/>
        </w:rPr>
        <w:fldChar w:fldCharType="separate"/>
      </w:r>
      <w:r>
        <w:rPr>
          <w:rFonts w:hint="eastAsia"/>
        </w:rPr>
        <w:t>2.</w:t>
      </w:r>
      <w:r>
        <w:rPr>
          <w:rFonts w:hint="eastAsia"/>
          <w:lang w:val="en-US" w:eastAsia="zh-CN"/>
        </w:rPr>
        <w:t>2</w:t>
      </w:r>
      <w:r>
        <w:rPr>
          <w:rFonts w:hint="eastAsia"/>
        </w:rPr>
        <w:t xml:space="preserve"> </w:t>
      </w:r>
      <w:r>
        <w:rPr>
          <w:rFonts w:hint="eastAsia"/>
          <w:lang w:val="en-US" w:eastAsia="zh-CN"/>
        </w:rPr>
        <w:t>项目结构</w:t>
      </w:r>
      <w:r>
        <w:tab/>
      </w:r>
      <w:r>
        <w:fldChar w:fldCharType="begin"/>
      </w:r>
      <w:r>
        <w:instrText xml:space="preserve"> PAGEREF _Toc1677 \h </w:instrText>
      </w:r>
      <w:r>
        <w:fldChar w:fldCharType="separate"/>
      </w:r>
      <w:r>
        <w:t>3</w:t>
      </w:r>
      <w:r>
        <w:fldChar w:fldCharType="end"/>
      </w:r>
      <w:r>
        <w:rPr>
          <w:rFonts w:hint="eastAsia"/>
          <w:szCs w:val="20"/>
        </w:rPr>
        <w:fldChar w:fldCharType="end"/>
      </w:r>
    </w:p>
    <w:p w14:paraId="4232AF94">
      <w:pPr>
        <w:pStyle w:val="12"/>
        <w:tabs>
          <w:tab w:val="right" w:leader="dot" w:pos="9026"/>
        </w:tabs>
      </w:pPr>
      <w:r>
        <w:rPr>
          <w:rFonts w:hint="eastAsia"/>
          <w:szCs w:val="20"/>
        </w:rPr>
        <w:fldChar w:fldCharType="begin"/>
      </w:r>
      <w:r>
        <w:rPr>
          <w:rFonts w:hint="eastAsia"/>
          <w:szCs w:val="20"/>
        </w:rPr>
        <w:instrText xml:space="preserve"> HYPERLINK \l _Toc25053 </w:instrText>
      </w:r>
      <w:r>
        <w:rPr>
          <w:rFonts w:hint="eastAsia"/>
          <w:szCs w:val="20"/>
        </w:rPr>
        <w:fldChar w:fldCharType="separate"/>
      </w:r>
      <w:r>
        <w:rPr>
          <w:rFonts w:hint="eastAsia"/>
        </w:rPr>
        <w:t>2.</w:t>
      </w:r>
      <w:r>
        <w:rPr>
          <w:rFonts w:hint="eastAsia"/>
          <w:lang w:val="en-US" w:eastAsia="zh-CN"/>
        </w:rPr>
        <w:t>3</w:t>
      </w:r>
      <w:r>
        <w:rPr>
          <w:rFonts w:hint="eastAsia"/>
        </w:rPr>
        <w:t xml:space="preserve"> </w:t>
      </w:r>
      <w:r>
        <w:rPr>
          <w:rFonts w:hint="eastAsia"/>
          <w:lang w:val="en-US" w:eastAsia="zh-CN"/>
        </w:rPr>
        <w:t>使用方法</w:t>
      </w:r>
      <w:r>
        <w:tab/>
      </w:r>
      <w:r>
        <w:fldChar w:fldCharType="begin"/>
      </w:r>
      <w:r>
        <w:instrText xml:space="preserve"> PAGEREF _Toc25053 \h </w:instrText>
      </w:r>
      <w:r>
        <w:fldChar w:fldCharType="separate"/>
      </w:r>
      <w:r>
        <w:t>3</w:t>
      </w:r>
      <w:r>
        <w:fldChar w:fldCharType="end"/>
      </w:r>
      <w:r>
        <w:rPr>
          <w:rFonts w:hint="eastAsia"/>
          <w:szCs w:val="20"/>
        </w:rPr>
        <w:fldChar w:fldCharType="end"/>
      </w:r>
    </w:p>
    <w:p w14:paraId="5804DAD9">
      <w:pPr>
        <w:pStyle w:val="10"/>
        <w:tabs>
          <w:tab w:val="right" w:leader="dot" w:pos="9026"/>
        </w:tabs>
      </w:pPr>
      <w:r>
        <w:rPr>
          <w:rFonts w:hint="eastAsia"/>
          <w:szCs w:val="20"/>
        </w:rPr>
        <w:fldChar w:fldCharType="begin"/>
      </w:r>
      <w:r>
        <w:rPr>
          <w:rFonts w:hint="eastAsia"/>
          <w:szCs w:val="20"/>
        </w:rPr>
        <w:instrText xml:space="preserve"> HYPERLINK \l _Toc17745 </w:instrText>
      </w:r>
      <w:r>
        <w:rPr>
          <w:rFonts w:hint="eastAsia"/>
          <w:szCs w:val="20"/>
        </w:rPr>
        <w:fldChar w:fldCharType="separate"/>
      </w:r>
      <w:r>
        <w:rPr>
          <w:rFonts w:hint="eastAsia"/>
        </w:rPr>
        <w:t>第</w:t>
      </w:r>
      <w:r>
        <w:rPr>
          <w:rFonts w:hint="eastAsia"/>
          <w:lang w:val="en-US" w:eastAsia="zh-CN"/>
        </w:rPr>
        <w:t>3</w:t>
      </w:r>
      <w:r>
        <w:rPr>
          <w:rFonts w:hint="eastAsia"/>
        </w:rPr>
        <w:t xml:space="preserve">章 </w:t>
      </w:r>
      <w:r>
        <w:rPr>
          <w:rFonts w:hint="eastAsia"/>
          <w:lang w:val="en-US" w:eastAsia="zh-CN"/>
        </w:rPr>
        <w:t>可视化大屏介绍</w:t>
      </w:r>
      <w:r>
        <w:tab/>
      </w:r>
      <w:r>
        <w:fldChar w:fldCharType="begin"/>
      </w:r>
      <w:r>
        <w:instrText xml:space="preserve"> PAGEREF _Toc17745 \h </w:instrText>
      </w:r>
      <w:r>
        <w:fldChar w:fldCharType="separate"/>
      </w:r>
      <w:r>
        <w:t>5</w:t>
      </w:r>
      <w:r>
        <w:fldChar w:fldCharType="end"/>
      </w:r>
      <w:r>
        <w:rPr>
          <w:rFonts w:hint="eastAsia"/>
          <w:szCs w:val="20"/>
        </w:rPr>
        <w:fldChar w:fldCharType="end"/>
      </w:r>
    </w:p>
    <w:p w14:paraId="0064E4A4">
      <w:pPr>
        <w:pStyle w:val="12"/>
        <w:tabs>
          <w:tab w:val="right" w:leader="dot" w:pos="9026"/>
        </w:tabs>
      </w:pPr>
      <w:r>
        <w:rPr>
          <w:rFonts w:hint="eastAsia"/>
          <w:szCs w:val="20"/>
        </w:rPr>
        <w:fldChar w:fldCharType="begin"/>
      </w:r>
      <w:r>
        <w:rPr>
          <w:rFonts w:hint="eastAsia"/>
          <w:szCs w:val="20"/>
        </w:rPr>
        <w:instrText xml:space="preserve"> HYPERLINK \l _Toc13116 </w:instrText>
      </w:r>
      <w:r>
        <w:rPr>
          <w:rFonts w:hint="eastAsia"/>
          <w:szCs w:val="20"/>
        </w:rPr>
        <w:fldChar w:fldCharType="separate"/>
      </w:r>
      <w:r>
        <w:rPr>
          <w:rFonts w:hint="eastAsia"/>
          <w:lang w:val="en-US" w:eastAsia="zh-CN"/>
        </w:rPr>
        <w:t>3</w:t>
      </w:r>
      <w:r>
        <w:rPr>
          <w:rFonts w:hint="eastAsia"/>
        </w:rPr>
        <w:t>.</w:t>
      </w:r>
      <w:r>
        <w:rPr>
          <w:rFonts w:hint="eastAsia"/>
          <w:lang w:val="en-US" w:eastAsia="zh-CN"/>
        </w:rPr>
        <w:t>1</w:t>
      </w:r>
      <w:r>
        <w:rPr>
          <w:rFonts w:hint="eastAsia"/>
        </w:rPr>
        <w:t xml:space="preserve"> </w:t>
      </w:r>
      <w:r>
        <w:rPr>
          <w:rFonts w:hint="eastAsia"/>
          <w:lang w:val="en-US" w:eastAsia="zh-CN"/>
        </w:rPr>
        <w:t>大屏首页</w:t>
      </w:r>
      <w:r>
        <w:tab/>
      </w:r>
      <w:r>
        <w:fldChar w:fldCharType="begin"/>
      </w:r>
      <w:r>
        <w:instrText xml:space="preserve"> PAGEREF _Toc13116 \h </w:instrText>
      </w:r>
      <w:r>
        <w:fldChar w:fldCharType="separate"/>
      </w:r>
      <w:r>
        <w:t>5</w:t>
      </w:r>
      <w:r>
        <w:fldChar w:fldCharType="end"/>
      </w:r>
      <w:r>
        <w:rPr>
          <w:rFonts w:hint="eastAsia"/>
          <w:szCs w:val="20"/>
        </w:rPr>
        <w:fldChar w:fldCharType="end"/>
      </w:r>
    </w:p>
    <w:p w14:paraId="40DA66AC">
      <w:pPr>
        <w:pStyle w:val="12"/>
        <w:tabs>
          <w:tab w:val="right" w:leader="dot" w:pos="9026"/>
        </w:tabs>
      </w:pPr>
      <w:r>
        <w:rPr>
          <w:rFonts w:hint="eastAsia"/>
          <w:szCs w:val="20"/>
        </w:rPr>
        <w:fldChar w:fldCharType="begin"/>
      </w:r>
      <w:r>
        <w:rPr>
          <w:rFonts w:hint="eastAsia"/>
          <w:szCs w:val="20"/>
        </w:rPr>
        <w:instrText xml:space="preserve"> HYPERLINK \l _Toc30553 </w:instrText>
      </w:r>
      <w:r>
        <w:rPr>
          <w:rFonts w:hint="eastAsia"/>
          <w:szCs w:val="20"/>
        </w:rPr>
        <w:fldChar w:fldCharType="separate"/>
      </w:r>
      <w:r>
        <w:rPr>
          <w:rFonts w:hint="eastAsia"/>
          <w:lang w:val="en-US" w:eastAsia="zh-CN"/>
        </w:rPr>
        <w:t>3</w:t>
      </w:r>
      <w:r>
        <w:rPr>
          <w:rFonts w:hint="eastAsia"/>
        </w:rPr>
        <w:t>.</w:t>
      </w:r>
      <w:r>
        <w:rPr>
          <w:rFonts w:hint="eastAsia"/>
          <w:lang w:val="en-US" w:eastAsia="zh-CN"/>
        </w:rPr>
        <w:t>2</w:t>
      </w:r>
      <w:r>
        <w:rPr>
          <w:rFonts w:hint="eastAsia"/>
        </w:rPr>
        <w:t xml:space="preserve"> </w:t>
      </w:r>
      <w:r>
        <w:rPr>
          <w:rFonts w:hint="eastAsia"/>
          <w:lang w:val="en-US" w:eastAsia="zh-CN"/>
        </w:rPr>
        <w:t>基本操作</w:t>
      </w:r>
      <w:r>
        <w:tab/>
      </w:r>
      <w:r>
        <w:fldChar w:fldCharType="begin"/>
      </w:r>
      <w:r>
        <w:instrText xml:space="preserve"> PAGEREF _Toc30553 \h </w:instrText>
      </w:r>
      <w:r>
        <w:fldChar w:fldCharType="separate"/>
      </w:r>
      <w:r>
        <w:t>6</w:t>
      </w:r>
      <w:r>
        <w:fldChar w:fldCharType="end"/>
      </w:r>
      <w:r>
        <w:rPr>
          <w:rFonts w:hint="eastAsia"/>
          <w:szCs w:val="20"/>
        </w:rPr>
        <w:fldChar w:fldCharType="end"/>
      </w:r>
    </w:p>
    <w:p w14:paraId="777132C0">
      <w:pPr>
        <w:pStyle w:val="10"/>
        <w:tabs>
          <w:tab w:val="right" w:leader="dot" w:pos="9026"/>
        </w:tabs>
      </w:pPr>
      <w:r>
        <w:rPr>
          <w:rFonts w:hint="eastAsia"/>
          <w:szCs w:val="20"/>
        </w:rPr>
        <w:fldChar w:fldCharType="begin"/>
      </w:r>
      <w:r>
        <w:rPr>
          <w:rFonts w:hint="eastAsia"/>
          <w:szCs w:val="20"/>
        </w:rPr>
        <w:instrText xml:space="preserve"> HYPERLINK \l _Toc15703 </w:instrText>
      </w:r>
      <w:r>
        <w:rPr>
          <w:rFonts w:hint="eastAsia"/>
          <w:szCs w:val="20"/>
        </w:rPr>
        <w:fldChar w:fldCharType="separate"/>
      </w:r>
      <w:r>
        <w:rPr>
          <w:rFonts w:hint="eastAsia"/>
        </w:rPr>
        <w:t>第</w:t>
      </w:r>
      <w:r>
        <w:rPr>
          <w:rFonts w:hint="eastAsia"/>
          <w:lang w:val="en-US" w:eastAsia="zh-CN"/>
        </w:rPr>
        <w:t>4</w:t>
      </w:r>
      <w:r>
        <w:rPr>
          <w:rFonts w:hint="eastAsia"/>
        </w:rPr>
        <w:t>章 技术特色与创新点</w:t>
      </w:r>
      <w:r>
        <w:tab/>
      </w:r>
      <w:r>
        <w:fldChar w:fldCharType="begin"/>
      </w:r>
      <w:r>
        <w:instrText xml:space="preserve"> PAGEREF _Toc15703 \h </w:instrText>
      </w:r>
      <w:r>
        <w:fldChar w:fldCharType="separate"/>
      </w:r>
      <w:r>
        <w:t>10</w:t>
      </w:r>
      <w:r>
        <w:fldChar w:fldCharType="end"/>
      </w:r>
      <w:r>
        <w:rPr>
          <w:rFonts w:hint="eastAsia"/>
          <w:szCs w:val="20"/>
        </w:rPr>
        <w:fldChar w:fldCharType="end"/>
      </w:r>
    </w:p>
    <w:p w14:paraId="31829783">
      <w:pPr>
        <w:pStyle w:val="12"/>
        <w:tabs>
          <w:tab w:val="right" w:leader="dot" w:pos="9026"/>
        </w:tabs>
      </w:pPr>
      <w:r>
        <w:rPr>
          <w:rFonts w:hint="eastAsia"/>
          <w:szCs w:val="20"/>
        </w:rPr>
        <w:fldChar w:fldCharType="begin"/>
      </w:r>
      <w:r>
        <w:rPr>
          <w:rFonts w:hint="eastAsia"/>
          <w:szCs w:val="20"/>
        </w:rPr>
        <w:instrText xml:space="preserve"> HYPERLINK \l _Toc16525 </w:instrText>
      </w:r>
      <w:r>
        <w:rPr>
          <w:rFonts w:hint="eastAsia"/>
          <w:szCs w:val="20"/>
        </w:rPr>
        <w:fldChar w:fldCharType="separate"/>
      </w:r>
      <w:r>
        <w:rPr>
          <w:rFonts w:hint="eastAsia"/>
          <w:lang w:val="en-US" w:eastAsia="zh-CN"/>
        </w:rPr>
        <w:t>4</w:t>
      </w:r>
      <w:r>
        <w:rPr>
          <w:rFonts w:hint="eastAsia"/>
        </w:rPr>
        <w:t>.1 现代化UI/UX设计</w:t>
      </w:r>
      <w:r>
        <w:tab/>
      </w:r>
      <w:r>
        <w:fldChar w:fldCharType="begin"/>
      </w:r>
      <w:r>
        <w:instrText xml:space="preserve"> PAGEREF _Toc16525 \h </w:instrText>
      </w:r>
      <w:r>
        <w:fldChar w:fldCharType="separate"/>
      </w:r>
      <w:r>
        <w:t>10</w:t>
      </w:r>
      <w:r>
        <w:fldChar w:fldCharType="end"/>
      </w:r>
      <w:r>
        <w:rPr>
          <w:rFonts w:hint="eastAsia"/>
          <w:szCs w:val="20"/>
        </w:rPr>
        <w:fldChar w:fldCharType="end"/>
      </w:r>
    </w:p>
    <w:p w14:paraId="7A3F30EC">
      <w:pPr>
        <w:pStyle w:val="12"/>
        <w:tabs>
          <w:tab w:val="right" w:leader="dot" w:pos="9026"/>
        </w:tabs>
      </w:pPr>
      <w:r>
        <w:rPr>
          <w:rFonts w:hint="eastAsia"/>
          <w:szCs w:val="20"/>
        </w:rPr>
        <w:fldChar w:fldCharType="begin"/>
      </w:r>
      <w:r>
        <w:rPr>
          <w:rFonts w:hint="eastAsia"/>
          <w:szCs w:val="20"/>
        </w:rPr>
        <w:instrText xml:space="preserve"> HYPERLINK \l _Toc21194 </w:instrText>
      </w:r>
      <w:r>
        <w:rPr>
          <w:rFonts w:hint="eastAsia"/>
          <w:szCs w:val="20"/>
        </w:rPr>
        <w:fldChar w:fldCharType="separate"/>
      </w:r>
      <w:r>
        <w:rPr>
          <w:rFonts w:hint="eastAsia"/>
          <w:lang w:val="en-US" w:eastAsia="zh-CN"/>
        </w:rPr>
        <w:t>4</w:t>
      </w:r>
      <w:r>
        <w:rPr>
          <w:rFonts w:hint="eastAsia"/>
        </w:rPr>
        <w:t>.2 数据可视化创新</w:t>
      </w:r>
      <w:r>
        <w:tab/>
      </w:r>
      <w:r>
        <w:fldChar w:fldCharType="begin"/>
      </w:r>
      <w:r>
        <w:instrText xml:space="preserve"> PAGEREF _Toc21194 \h </w:instrText>
      </w:r>
      <w:r>
        <w:fldChar w:fldCharType="separate"/>
      </w:r>
      <w:r>
        <w:t>10</w:t>
      </w:r>
      <w:r>
        <w:fldChar w:fldCharType="end"/>
      </w:r>
      <w:r>
        <w:rPr>
          <w:rFonts w:hint="eastAsia"/>
          <w:szCs w:val="20"/>
        </w:rPr>
        <w:fldChar w:fldCharType="end"/>
      </w:r>
    </w:p>
    <w:p w14:paraId="7EBE5B3D">
      <w:pPr>
        <w:pStyle w:val="12"/>
        <w:tabs>
          <w:tab w:val="right" w:leader="dot" w:pos="9026"/>
        </w:tabs>
      </w:pPr>
      <w:r>
        <w:rPr>
          <w:rFonts w:hint="eastAsia"/>
          <w:szCs w:val="20"/>
        </w:rPr>
        <w:fldChar w:fldCharType="begin"/>
      </w:r>
      <w:r>
        <w:rPr>
          <w:rFonts w:hint="eastAsia"/>
          <w:szCs w:val="20"/>
        </w:rPr>
        <w:instrText xml:space="preserve"> HYPERLINK \l _Toc13860 </w:instrText>
      </w:r>
      <w:r>
        <w:rPr>
          <w:rFonts w:hint="eastAsia"/>
          <w:szCs w:val="20"/>
        </w:rPr>
        <w:fldChar w:fldCharType="separate"/>
      </w:r>
      <w:r>
        <w:rPr>
          <w:rFonts w:hint="eastAsia" w:asciiTheme="majorHAnsi" w:hAnsiTheme="majorHAnsi" w:eastAsiaTheme="majorEastAsia" w:cstheme="majorBidi"/>
          <w:bCs/>
          <w:kern w:val="2"/>
          <w:szCs w:val="32"/>
          <w:lang w:val="en-US" w:eastAsia="zh-CN" w:bidi="ar-SA"/>
        </w:rPr>
        <w:t xml:space="preserve">4.3 </w:t>
      </w:r>
      <w:r>
        <w:rPr>
          <w:rFonts w:hint="default" w:asciiTheme="majorHAnsi" w:hAnsiTheme="majorHAnsi" w:eastAsiaTheme="majorEastAsia" w:cstheme="majorBidi"/>
          <w:bCs/>
          <w:kern w:val="2"/>
          <w:szCs w:val="32"/>
          <w:lang w:val="en-US" w:eastAsia="zh-CN" w:bidi="ar-SA"/>
        </w:rPr>
        <w:t>系统性能优化</w:t>
      </w:r>
      <w:r>
        <w:tab/>
      </w:r>
      <w:r>
        <w:fldChar w:fldCharType="begin"/>
      </w:r>
      <w:r>
        <w:instrText xml:space="preserve"> PAGEREF _Toc13860 \h </w:instrText>
      </w:r>
      <w:r>
        <w:fldChar w:fldCharType="separate"/>
      </w:r>
      <w:r>
        <w:t>10</w:t>
      </w:r>
      <w:r>
        <w:fldChar w:fldCharType="end"/>
      </w:r>
      <w:r>
        <w:rPr>
          <w:rFonts w:hint="eastAsia"/>
          <w:szCs w:val="20"/>
        </w:rPr>
        <w:fldChar w:fldCharType="end"/>
      </w:r>
    </w:p>
    <w:p w14:paraId="7529797D">
      <w:pPr>
        <w:pStyle w:val="10"/>
        <w:tabs>
          <w:tab w:val="right" w:leader="dot" w:pos="9026"/>
        </w:tabs>
      </w:pPr>
      <w:r>
        <w:rPr>
          <w:rFonts w:hint="eastAsia"/>
          <w:szCs w:val="20"/>
        </w:rPr>
        <w:fldChar w:fldCharType="begin"/>
      </w:r>
      <w:r>
        <w:rPr>
          <w:rFonts w:hint="eastAsia"/>
          <w:szCs w:val="20"/>
        </w:rPr>
        <w:instrText xml:space="preserve"> HYPERLINK \l _Toc13523 </w:instrText>
      </w:r>
      <w:r>
        <w:rPr>
          <w:rFonts w:hint="eastAsia"/>
          <w:szCs w:val="20"/>
        </w:rPr>
        <w:fldChar w:fldCharType="separate"/>
      </w:r>
      <w:r>
        <w:rPr>
          <w:rFonts w:hint="eastAsia"/>
        </w:rPr>
        <w:t>第</w:t>
      </w:r>
      <w:r>
        <w:rPr>
          <w:rFonts w:hint="eastAsia"/>
          <w:lang w:val="en-US" w:eastAsia="zh-CN"/>
        </w:rPr>
        <w:t>5</w:t>
      </w:r>
      <w:r>
        <w:rPr>
          <w:rFonts w:hint="eastAsia"/>
        </w:rPr>
        <w:t>章 代码质量分析</w:t>
      </w:r>
      <w:r>
        <w:tab/>
      </w:r>
      <w:r>
        <w:fldChar w:fldCharType="begin"/>
      </w:r>
      <w:r>
        <w:instrText xml:space="preserve"> PAGEREF _Toc13523 \h </w:instrText>
      </w:r>
      <w:r>
        <w:fldChar w:fldCharType="separate"/>
      </w:r>
      <w:r>
        <w:t>11</w:t>
      </w:r>
      <w:r>
        <w:fldChar w:fldCharType="end"/>
      </w:r>
      <w:r>
        <w:rPr>
          <w:rFonts w:hint="eastAsia"/>
          <w:szCs w:val="20"/>
        </w:rPr>
        <w:fldChar w:fldCharType="end"/>
      </w:r>
    </w:p>
    <w:p w14:paraId="62E3A2B1">
      <w:pPr>
        <w:pStyle w:val="12"/>
        <w:tabs>
          <w:tab w:val="right" w:leader="dot" w:pos="9026"/>
        </w:tabs>
      </w:pPr>
      <w:r>
        <w:rPr>
          <w:rFonts w:hint="eastAsia"/>
          <w:szCs w:val="20"/>
        </w:rPr>
        <w:fldChar w:fldCharType="begin"/>
      </w:r>
      <w:r>
        <w:rPr>
          <w:rFonts w:hint="eastAsia"/>
          <w:szCs w:val="20"/>
        </w:rPr>
        <w:instrText xml:space="preserve"> HYPERLINK \l _Toc6591 </w:instrText>
      </w:r>
      <w:r>
        <w:rPr>
          <w:rFonts w:hint="eastAsia"/>
          <w:szCs w:val="20"/>
        </w:rPr>
        <w:fldChar w:fldCharType="separate"/>
      </w:r>
      <w:r>
        <w:rPr>
          <w:rFonts w:hint="eastAsia"/>
          <w:lang w:val="en-US" w:eastAsia="zh-CN"/>
        </w:rPr>
        <w:t>5</w:t>
      </w:r>
      <w:r>
        <w:rPr>
          <w:lang w:val="en-US"/>
        </w:rPr>
        <w:t xml:space="preserve">.1 </w:t>
      </w:r>
      <w:r>
        <w:rPr>
          <w:rFonts w:hint="eastAsia"/>
          <w:lang w:val="en-US"/>
        </w:rPr>
        <w:t>优点</w:t>
      </w:r>
      <w:r>
        <w:tab/>
      </w:r>
      <w:r>
        <w:fldChar w:fldCharType="begin"/>
      </w:r>
      <w:r>
        <w:instrText xml:space="preserve"> PAGEREF _Toc6591 \h </w:instrText>
      </w:r>
      <w:r>
        <w:fldChar w:fldCharType="separate"/>
      </w:r>
      <w:r>
        <w:t>11</w:t>
      </w:r>
      <w:r>
        <w:fldChar w:fldCharType="end"/>
      </w:r>
      <w:r>
        <w:rPr>
          <w:rFonts w:hint="eastAsia"/>
          <w:szCs w:val="20"/>
        </w:rPr>
        <w:fldChar w:fldCharType="end"/>
      </w:r>
    </w:p>
    <w:p w14:paraId="2B96E9F5">
      <w:pPr>
        <w:pStyle w:val="12"/>
        <w:tabs>
          <w:tab w:val="right" w:leader="dot" w:pos="9026"/>
        </w:tabs>
      </w:pPr>
      <w:r>
        <w:rPr>
          <w:rFonts w:hint="eastAsia"/>
          <w:szCs w:val="20"/>
        </w:rPr>
        <w:fldChar w:fldCharType="begin"/>
      </w:r>
      <w:r>
        <w:rPr>
          <w:rFonts w:hint="eastAsia"/>
          <w:szCs w:val="20"/>
        </w:rPr>
        <w:instrText xml:space="preserve"> HYPERLINK \l _Toc30336 </w:instrText>
      </w:r>
      <w:r>
        <w:rPr>
          <w:rFonts w:hint="eastAsia"/>
          <w:szCs w:val="20"/>
        </w:rPr>
        <w:fldChar w:fldCharType="separate"/>
      </w:r>
      <w:r>
        <w:rPr>
          <w:rFonts w:hint="eastAsia" w:ascii="Calibri Light" w:hAnsi="Calibri Light" w:eastAsia="宋体" w:cs="宋体"/>
          <w:lang w:val="en-US" w:eastAsia="zh-CN"/>
        </w:rPr>
        <w:t>5.2 改进建议</w:t>
      </w:r>
      <w:r>
        <w:tab/>
      </w:r>
      <w:r>
        <w:fldChar w:fldCharType="begin"/>
      </w:r>
      <w:r>
        <w:instrText xml:space="preserve"> PAGEREF _Toc30336 \h </w:instrText>
      </w:r>
      <w:r>
        <w:fldChar w:fldCharType="separate"/>
      </w:r>
      <w:r>
        <w:t>11</w:t>
      </w:r>
      <w:r>
        <w:fldChar w:fldCharType="end"/>
      </w:r>
      <w:r>
        <w:rPr>
          <w:rFonts w:hint="eastAsia"/>
          <w:szCs w:val="20"/>
        </w:rPr>
        <w:fldChar w:fldCharType="end"/>
      </w:r>
    </w:p>
    <w:p w14:paraId="171C1521">
      <w:pPr>
        <w:pStyle w:val="10"/>
        <w:tabs>
          <w:tab w:val="right" w:leader="dot" w:pos="9026"/>
        </w:tabs>
      </w:pPr>
      <w:r>
        <w:rPr>
          <w:rFonts w:hint="eastAsia"/>
          <w:szCs w:val="20"/>
        </w:rPr>
        <w:fldChar w:fldCharType="begin"/>
      </w:r>
      <w:r>
        <w:rPr>
          <w:rFonts w:hint="eastAsia"/>
          <w:szCs w:val="20"/>
        </w:rPr>
        <w:instrText xml:space="preserve"> HYPERLINK \l _Toc29279 </w:instrText>
      </w:r>
      <w:r>
        <w:rPr>
          <w:rFonts w:hint="eastAsia"/>
          <w:szCs w:val="20"/>
        </w:rPr>
        <w:fldChar w:fldCharType="separate"/>
      </w:r>
      <w:r>
        <w:rPr>
          <w:rFonts w:hint="eastAsia"/>
          <w:lang w:val="en-US" w:eastAsia="zh-CN"/>
        </w:rPr>
        <w:t xml:space="preserve">第6章 </w:t>
      </w:r>
      <w:r>
        <w:rPr>
          <w:rFonts w:hint="eastAsia"/>
        </w:rPr>
        <w:t>总结与展望</w:t>
      </w:r>
      <w:r>
        <w:tab/>
      </w:r>
      <w:r>
        <w:fldChar w:fldCharType="begin"/>
      </w:r>
      <w:r>
        <w:instrText xml:space="preserve"> PAGEREF _Toc29279 \h </w:instrText>
      </w:r>
      <w:r>
        <w:fldChar w:fldCharType="separate"/>
      </w:r>
      <w:r>
        <w:t>12</w:t>
      </w:r>
      <w:r>
        <w:fldChar w:fldCharType="end"/>
      </w:r>
      <w:r>
        <w:rPr>
          <w:rFonts w:hint="eastAsia"/>
          <w:szCs w:val="20"/>
        </w:rPr>
        <w:fldChar w:fldCharType="end"/>
      </w:r>
    </w:p>
    <w:p w14:paraId="7BD5EEFE">
      <w:pPr>
        <w:pStyle w:val="12"/>
        <w:tabs>
          <w:tab w:val="right" w:leader="dot" w:pos="9026"/>
        </w:tabs>
      </w:pPr>
      <w:r>
        <w:rPr>
          <w:rFonts w:hint="eastAsia"/>
          <w:szCs w:val="20"/>
        </w:rPr>
        <w:fldChar w:fldCharType="end"/>
      </w:r>
      <w:r>
        <w:rPr>
          <w:rFonts w:hint="eastAsia"/>
          <w:szCs w:val="20"/>
        </w:rPr>
        <w:fldChar w:fldCharType="begin"/>
      </w:r>
      <w:r>
        <w:rPr>
          <w:rFonts w:hint="eastAsia"/>
          <w:szCs w:val="20"/>
        </w:rPr>
        <w:instrText xml:space="preserve"> HYPERLINK \l _Toc6591 </w:instrText>
      </w:r>
      <w:r>
        <w:rPr>
          <w:rFonts w:hint="eastAsia"/>
          <w:szCs w:val="20"/>
        </w:rPr>
        <w:fldChar w:fldCharType="separate"/>
      </w:r>
      <w:r>
        <w:rPr>
          <w:rFonts w:hint="eastAsia"/>
          <w:szCs w:val="20"/>
          <w:lang w:val="en-US" w:eastAsia="zh-CN"/>
        </w:rPr>
        <w:t>6</w:t>
      </w:r>
      <w:r>
        <w:rPr>
          <w:lang w:val="en-US"/>
        </w:rPr>
        <w:t xml:space="preserve">.1 </w:t>
      </w:r>
      <w:r>
        <w:rPr>
          <w:rFonts w:hint="eastAsia"/>
          <w:lang w:val="en-US" w:eastAsia="zh-CN"/>
        </w:rPr>
        <w:t>项目成果</w:t>
      </w:r>
      <w:r>
        <w:tab/>
      </w:r>
      <w:r>
        <w:fldChar w:fldCharType="begin"/>
      </w:r>
      <w:r>
        <w:instrText xml:space="preserve"> PAGEREF _Toc6591 \h </w:instrText>
      </w:r>
      <w:r>
        <w:fldChar w:fldCharType="separate"/>
      </w:r>
      <w:r>
        <w:t>1</w:t>
      </w:r>
      <w:r>
        <w:rPr>
          <w:rFonts w:hint="eastAsia"/>
          <w:lang w:val="en-US" w:eastAsia="zh-CN"/>
        </w:rPr>
        <w:t>2</w:t>
      </w:r>
      <w:r>
        <w:fldChar w:fldCharType="end"/>
      </w:r>
      <w:r>
        <w:rPr>
          <w:rFonts w:hint="eastAsia"/>
          <w:szCs w:val="20"/>
        </w:rPr>
        <w:fldChar w:fldCharType="end"/>
      </w:r>
    </w:p>
    <w:p w14:paraId="1B38D27E">
      <w:pPr>
        <w:pStyle w:val="12"/>
        <w:tabs>
          <w:tab w:val="right" w:leader="dot" w:pos="9026"/>
        </w:tabs>
      </w:pPr>
      <w:r>
        <w:rPr>
          <w:rFonts w:hint="eastAsia"/>
          <w:szCs w:val="20"/>
        </w:rPr>
        <w:fldChar w:fldCharType="begin"/>
      </w:r>
      <w:r>
        <w:rPr>
          <w:rFonts w:hint="eastAsia"/>
          <w:szCs w:val="20"/>
        </w:rPr>
        <w:instrText xml:space="preserve"> HYPERLINK \l _Toc30336 </w:instrText>
      </w:r>
      <w:r>
        <w:rPr>
          <w:rFonts w:hint="eastAsia"/>
          <w:szCs w:val="20"/>
        </w:rPr>
        <w:fldChar w:fldCharType="separate"/>
      </w:r>
      <w:r>
        <w:rPr>
          <w:rFonts w:hint="eastAsia"/>
          <w:szCs w:val="20"/>
          <w:lang w:val="en-US" w:eastAsia="zh-CN"/>
        </w:rPr>
        <w:t>6</w:t>
      </w:r>
      <w:r>
        <w:rPr>
          <w:rFonts w:hint="eastAsia" w:ascii="Calibri Light" w:hAnsi="Calibri Light" w:eastAsia="宋体" w:cs="宋体"/>
          <w:lang w:val="en-US" w:eastAsia="zh-CN"/>
        </w:rPr>
        <w:t xml:space="preserve">.2 </w:t>
      </w:r>
      <w:r>
        <w:rPr>
          <w:rFonts w:hint="eastAsia" w:ascii="Calibri Light" w:hAnsi="Calibri Light" w:cs="宋体"/>
          <w:lang w:val="en-US" w:eastAsia="zh-CN"/>
        </w:rPr>
        <w:t>未来工作方向</w:t>
      </w:r>
      <w:bookmarkStart w:id="26" w:name="_GoBack"/>
      <w:bookmarkEnd w:id="26"/>
      <w:r>
        <w:tab/>
      </w:r>
      <w:r>
        <w:fldChar w:fldCharType="begin"/>
      </w:r>
      <w:r>
        <w:instrText xml:space="preserve"> PAGEREF _Toc30336 \h </w:instrText>
      </w:r>
      <w:r>
        <w:fldChar w:fldCharType="separate"/>
      </w:r>
      <w:r>
        <w:t>1</w:t>
      </w:r>
      <w:r>
        <w:rPr>
          <w:rFonts w:hint="eastAsia"/>
          <w:lang w:val="en-US" w:eastAsia="zh-CN"/>
        </w:rPr>
        <w:t>2</w:t>
      </w:r>
      <w:r>
        <w:fldChar w:fldCharType="end"/>
      </w:r>
      <w:r>
        <w:rPr>
          <w:rFonts w:hint="eastAsia"/>
          <w:szCs w:val="20"/>
        </w:rPr>
        <w:fldChar w:fldCharType="end"/>
      </w:r>
    </w:p>
    <w:p w14:paraId="192DB475">
      <w:pPr>
        <w:spacing w:before="93" w:after="93"/>
        <w:ind w:left="0" w:leftChars="0" w:firstLine="0" w:firstLineChars="0"/>
        <w:sectPr>
          <w:headerReference r:id="rId11" w:type="default"/>
          <w:footerReference r:id="rId12" w:type="default"/>
          <w:pgSz w:w="11906" w:h="16838"/>
          <w:pgMar w:top="1440" w:right="1440" w:bottom="1440" w:left="1440" w:header="709" w:footer="709" w:gutter="0"/>
          <w:pgBorders>
            <w:top w:val="none" w:sz="0" w:space="0"/>
            <w:left w:val="none" w:sz="0" w:space="0"/>
            <w:bottom w:val="none" w:sz="0" w:space="0"/>
            <w:right w:val="none" w:sz="0" w:space="0"/>
          </w:pgBorders>
          <w:pgNumType w:fmt="lowerRoman" w:start="1"/>
          <w:cols w:space="425" w:num="1"/>
          <w:docGrid w:type="lines" w:linePitch="312" w:charSpace="0"/>
        </w:sectPr>
      </w:pPr>
    </w:p>
    <w:p w14:paraId="0C8FF7EB">
      <w:pPr>
        <w:pStyle w:val="2"/>
      </w:pPr>
      <w:bookmarkStart w:id="7" w:name="_Toc8235"/>
      <w:r>
        <w:rPr>
          <w:rFonts w:hint="eastAsia"/>
        </w:rPr>
        <w:t xml:space="preserve">第1章 </w:t>
      </w:r>
      <w:r>
        <w:rPr>
          <w:rFonts w:hint="eastAsia"/>
          <w:lang w:val="en-US" w:eastAsia="zh-CN"/>
        </w:rPr>
        <w:t>项目概述</w:t>
      </w:r>
      <w:bookmarkEnd w:id="7"/>
    </w:p>
    <w:p w14:paraId="0A2DFD85">
      <w:pPr>
        <w:pStyle w:val="3"/>
        <w:rPr>
          <w:rFonts w:hint="default" w:eastAsiaTheme="majorEastAsia"/>
          <w:lang w:val="en-US" w:eastAsia="zh-CN"/>
        </w:rPr>
      </w:pPr>
      <w:bookmarkStart w:id="8" w:name="_Toc26128"/>
      <w:r>
        <w:rPr>
          <w:rFonts w:hint="eastAsia"/>
        </w:rPr>
        <w:t xml:space="preserve">1.1 </w:t>
      </w:r>
      <w:r>
        <w:rPr>
          <w:rFonts w:hint="eastAsia"/>
          <w:lang w:val="en-US" w:eastAsia="zh-CN"/>
        </w:rPr>
        <w:t>项目简介</w:t>
      </w:r>
      <w:bookmarkEnd w:id="8"/>
    </w:p>
    <w:p w14:paraId="217CCC2A">
      <w:pPr>
        <w:spacing w:before="93" w:after="93"/>
        <w:ind w:firstLine="480"/>
      </w:pPr>
      <w:r>
        <w:rPr>
          <w:rFonts w:hint="eastAsia"/>
        </w:rPr>
        <w:t>本项目是一个基于Web的数据可视化分析平台，专注于展示和分析印度手机用户的行为数据。系统通过多种可视化图表（饼图、玫瑰图、地图、词云、聚类分析等）呈现手机品牌市场份额、用户年龄分布、城市数据使用情况、消费行为聚类等关键洞察。</w:t>
      </w:r>
    </w:p>
    <w:p w14:paraId="0F51B4C8">
      <w:pPr>
        <w:pStyle w:val="3"/>
        <w:rPr>
          <w:rFonts w:hint="eastAsia" w:eastAsiaTheme="majorEastAsia"/>
          <w:lang w:val="en-US" w:eastAsia="zh-CN"/>
        </w:rPr>
      </w:pPr>
      <w:bookmarkStart w:id="9" w:name="_Toc13355"/>
      <w:r>
        <w:rPr>
          <w:rFonts w:hint="eastAsia"/>
        </w:rPr>
        <w:t xml:space="preserve">1.2 </w:t>
      </w:r>
      <w:r>
        <w:rPr>
          <w:rFonts w:hint="eastAsia"/>
          <w:lang w:val="en-US" w:eastAsia="zh-CN"/>
        </w:rPr>
        <w:t>技术栈</w:t>
      </w:r>
      <w:bookmarkEnd w:id="9"/>
    </w:p>
    <w:p w14:paraId="4F1166C6">
      <w:pPr>
        <w:spacing w:before="93" w:after="93"/>
        <w:ind w:firstLine="480"/>
        <w:rPr>
          <w:rFonts w:hint="eastAsia"/>
        </w:rPr>
      </w:pPr>
      <w:r>
        <w:rPr>
          <w:rFonts w:hint="eastAsia"/>
          <w:lang w:val="en-US" w:eastAsia="zh-CN"/>
        </w:rPr>
        <w:t>1.</w:t>
      </w:r>
      <w:r>
        <w:rPr>
          <w:rFonts w:hint="eastAsia"/>
        </w:rPr>
        <w:t>后端框架：Flask (Python)</w:t>
      </w:r>
    </w:p>
    <w:p w14:paraId="2EBF62A7">
      <w:pPr>
        <w:spacing w:before="93" w:after="93"/>
        <w:ind w:firstLine="480"/>
        <w:rPr>
          <w:rFonts w:hint="eastAsia"/>
        </w:rPr>
      </w:pPr>
      <w:r>
        <w:rPr>
          <w:rFonts w:hint="eastAsia"/>
          <w:lang w:val="en-US" w:eastAsia="zh-CN"/>
        </w:rPr>
        <w:t>2.</w:t>
      </w:r>
      <w:r>
        <w:rPr>
          <w:rFonts w:hint="eastAsia"/>
        </w:rPr>
        <w:t>前端技术：HTML5 + CSS3 + JavaScript (原生)</w:t>
      </w:r>
    </w:p>
    <w:p w14:paraId="09E60A5F">
      <w:pPr>
        <w:spacing w:before="93" w:after="93"/>
        <w:ind w:firstLine="480"/>
        <w:rPr>
          <w:rFonts w:hint="eastAsia"/>
        </w:rPr>
      </w:pPr>
      <w:r>
        <w:rPr>
          <w:rFonts w:hint="eastAsia"/>
          <w:lang w:val="en-US" w:eastAsia="zh-CN"/>
        </w:rPr>
        <w:t>3.</w:t>
      </w:r>
      <w:r>
        <w:rPr>
          <w:rFonts w:hint="eastAsia"/>
        </w:rPr>
        <w:t>数据可视化：</w:t>
      </w:r>
    </w:p>
    <w:p w14:paraId="22568BF6">
      <w:pPr>
        <w:spacing w:before="93" w:after="93"/>
        <w:ind w:firstLine="480"/>
        <w:rPr>
          <w:rFonts w:hint="eastAsia"/>
        </w:rPr>
      </w:pPr>
      <w:r>
        <w:rPr>
          <w:rFonts w:hint="eastAsia"/>
          <w:lang w:eastAsia="zh-CN"/>
        </w:rPr>
        <w:t>（</w:t>
      </w:r>
      <w:r>
        <w:rPr>
          <w:rFonts w:hint="eastAsia"/>
          <w:lang w:val="en-US" w:eastAsia="zh-CN"/>
        </w:rPr>
        <w:t>1</w:t>
      </w:r>
      <w:r>
        <w:rPr>
          <w:rFonts w:hint="eastAsia"/>
          <w:lang w:eastAsia="zh-CN"/>
        </w:rPr>
        <w:t>）</w:t>
      </w:r>
      <w:r>
        <w:rPr>
          <w:rFonts w:hint="eastAsia"/>
        </w:rPr>
        <w:t>静态图表：Matplotlib + Pandas</w:t>
      </w:r>
    </w:p>
    <w:p w14:paraId="6381687E">
      <w:pPr>
        <w:spacing w:before="93" w:after="93"/>
        <w:ind w:firstLine="480"/>
        <w:rPr>
          <w:rFonts w:hint="eastAsia"/>
        </w:rPr>
      </w:pPr>
      <w:r>
        <w:rPr>
          <w:rFonts w:hint="eastAsia"/>
          <w:lang w:eastAsia="zh-CN"/>
        </w:rPr>
        <w:t>（</w:t>
      </w:r>
      <w:r>
        <w:rPr>
          <w:rFonts w:hint="eastAsia"/>
          <w:lang w:val="en-US" w:eastAsia="zh-CN"/>
        </w:rPr>
        <w:t>2）</w:t>
      </w:r>
      <w:r>
        <w:rPr>
          <w:rFonts w:hint="eastAsia"/>
        </w:rPr>
        <w:t>交互式地图：Folium</w:t>
      </w:r>
    </w:p>
    <w:p w14:paraId="3C26722D">
      <w:pPr>
        <w:spacing w:before="93" w:after="93"/>
        <w:ind w:firstLine="480"/>
        <w:rPr>
          <w:rFonts w:hint="eastAsia"/>
        </w:rPr>
      </w:pPr>
      <w:r>
        <w:rPr>
          <w:rFonts w:hint="eastAsia"/>
          <w:lang w:eastAsia="zh-CN"/>
        </w:rPr>
        <w:t>（</w:t>
      </w:r>
      <w:r>
        <w:rPr>
          <w:rFonts w:hint="eastAsia"/>
          <w:lang w:val="en-US" w:eastAsia="zh-CN"/>
        </w:rPr>
        <w:t>3）</w:t>
      </w:r>
      <w:r>
        <w:rPr>
          <w:rFonts w:hint="eastAsia"/>
        </w:rPr>
        <w:t>词云生成：WordCloud</w:t>
      </w:r>
    </w:p>
    <w:p w14:paraId="5E4FEBBD">
      <w:pPr>
        <w:spacing w:before="93" w:after="93"/>
        <w:ind w:firstLine="480"/>
        <w:rPr>
          <w:rFonts w:hint="eastAsia"/>
        </w:rPr>
      </w:pPr>
      <w:r>
        <w:rPr>
          <w:rFonts w:hint="eastAsia"/>
          <w:lang w:val="en-US" w:eastAsia="zh-CN"/>
        </w:rPr>
        <w:t>4.</w:t>
      </w:r>
      <w:r>
        <w:rPr>
          <w:rFonts w:hint="eastAsia"/>
        </w:rPr>
        <w:t>数据处理：Pandas, NumPy, scikit-learn</w:t>
      </w:r>
    </w:p>
    <w:p w14:paraId="6624E85C">
      <w:pPr>
        <w:pStyle w:val="27"/>
        <w:numPr>
          <w:numId w:val="0"/>
        </w:numPr>
        <w:ind w:left="480" w:leftChars="0"/>
        <w:rPr>
          <w:rFonts w:hint="eastAsia"/>
        </w:rPr>
      </w:pPr>
      <w:r>
        <w:rPr>
          <w:rFonts w:hint="eastAsia"/>
          <w:lang w:val="en-US" w:eastAsia="zh-CN"/>
        </w:rPr>
        <w:t>5.</w:t>
      </w:r>
      <w:r>
        <w:rPr>
          <w:rFonts w:hint="eastAsia"/>
        </w:rPr>
        <w:t>数据存储：CSV文件存储</w:t>
      </w:r>
    </w:p>
    <w:p w14:paraId="52F339C0">
      <w:pPr>
        <w:pStyle w:val="27"/>
        <w:numPr>
          <w:numId w:val="0"/>
        </w:numPr>
        <w:ind w:left="480" w:leftChars="0"/>
        <w:rPr>
          <w:rFonts w:hint="eastAsia"/>
        </w:rPr>
      </w:pPr>
    </w:p>
    <w:p w14:paraId="7AFA6959">
      <w:pPr>
        <w:pStyle w:val="27"/>
        <w:numPr>
          <w:numId w:val="0"/>
        </w:numPr>
        <w:ind w:left="480" w:leftChars="0"/>
        <w:rPr>
          <w:rFonts w:hint="eastAsia"/>
        </w:rPr>
      </w:pPr>
    </w:p>
    <w:p w14:paraId="2D49EE27">
      <w:pPr>
        <w:pStyle w:val="27"/>
        <w:numPr>
          <w:numId w:val="0"/>
        </w:numPr>
        <w:ind w:left="480" w:leftChars="0"/>
        <w:rPr>
          <w:rFonts w:hint="eastAsia"/>
        </w:rPr>
      </w:pPr>
    </w:p>
    <w:p w14:paraId="37226AF7">
      <w:pPr>
        <w:pStyle w:val="27"/>
        <w:numPr>
          <w:numId w:val="0"/>
        </w:numPr>
        <w:ind w:left="480" w:leftChars="0"/>
        <w:rPr>
          <w:rFonts w:hint="eastAsia"/>
        </w:rPr>
      </w:pPr>
    </w:p>
    <w:p w14:paraId="3DC3E679">
      <w:pPr>
        <w:pStyle w:val="27"/>
        <w:numPr>
          <w:numId w:val="0"/>
        </w:numPr>
        <w:ind w:left="480" w:leftChars="0"/>
        <w:rPr>
          <w:rFonts w:hint="eastAsia"/>
        </w:rPr>
      </w:pPr>
    </w:p>
    <w:p w14:paraId="30C941F6">
      <w:pPr>
        <w:pStyle w:val="27"/>
        <w:numPr>
          <w:numId w:val="0"/>
        </w:numPr>
        <w:ind w:left="480" w:leftChars="0"/>
        <w:rPr>
          <w:rFonts w:hint="eastAsia"/>
        </w:rPr>
      </w:pPr>
    </w:p>
    <w:p w14:paraId="43A145DD">
      <w:pPr>
        <w:pStyle w:val="27"/>
        <w:numPr>
          <w:numId w:val="0"/>
        </w:numPr>
        <w:ind w:left="480" w:leftChars="0"/>
        <w:rPr>
          <w:rFonts w:hint="eastAsia"/>
        </w:rPr>
      </w:pPr>
    </w:p>
    <w:p w14:paraId="156BAF1C">
      <w:pPr>
        <w:pStyle w:val="27"/>
        <w:numPr>
          <w:numId w:val="0"/>
        </w:numPr>
        <w:ind w:left="480" w:leftChars="0"/>
        <w:rPr>
          <w:rFonts w:hint="eastAsia"/>
        </w:rPr>
      </w:pPr>
    </w:p>
    <w:p w14:paraId="721D653C">
      <w:pPr>
        <w:pStyle w:val="27"/>
        <w:numPr>
          <w:numId w:val="0"/>
        </w:numPr>
        <w:ind w:left="480" w:leftChars="0"/>
        <w:rPr>
          <w:rFonts w:hint="eastAsia"/>
        </w:rPr>
      </w:pPr>
    </w:p>
    <w:p w14:paraId="28CAEFF2">
      <w:pPr>
        <w:pStyle w:val="27"/>
        <w:numPr>
          <w:numId w:val="0"/>
        </w:numPr>
        <w:ind w:left="480" w:leftChars="0"/>
        <w:rPr>
          <w:rFonts w:hint="eastAsia"/>
        </w:rPr>
      </w:pPr>
    </w:p>
    <w:p w14:paraId="55817414">
      <w:pPr>
        <w:pStyle w:val="27"/>
        <w:numPr>
          <w:numId w:val="0"/>
        </w:numPr>
        <w:ind w:left="480" w:leftChars="0"/>
        <w:rPr>
          <w:rFonts w:hint="eastAsia"/>
        </w:rPr>
      </w:pPr>
    </w:p>
    <w:p w14:paraId="7E376A0E">
      <w:pPr>
        <w:pStyle w:val="27"/>
        <w:numPr>
          <w:numId w:val="0"/>
        </w:numPr>
        <w:ind w:left="480" w:leftChars="0"/>
        <w:rPr>
          <w:rFonts w:hint="eastAsia"/>
        </w:rPr>
      </w:pPr>
    </w:p>
    <w:p w14:paraId="699DD351">
      <w:pPr>
        <w:pStyle w:val="2"/>
        <w:rPr>
          <w:rFonts w:hint="eastAsia"/>
        </w:rPr>
      </w:pPr>
      <w:bookmarkStart w:id="10" w:name="_Toc26796"/>
      <w:r>
        <w:rPr>
          <w:rFonts w:hint="eastAsia"/>
        </w:rPr>
        <w:t xml:space="preserve">第2章 </w:t>
      </w:r>
      <w:r>
        <w:rPr>
          <w:rFonts w:hint="eastAsia"/>
          <w:lang w:val="en-US" w:eastAsia="zh-CN"/>
        </w:rPr>
        <w:t>数据介绍与系统设计</w:t>
      </w:r>
      <w:bookmarkEnd w:id="10"/>
    </w:p>
    <w:p w14:paraId="7FCBB701">
      <w:pPr>
        <w:pStyle w:val="3"/>
        <w:spacing w:before="130" w:after="130"/>
        <w:rPr>
          <w:rFonts w:hint="default" w:eastAsiaTheme="majorEastAsia"/>
          <w:lang w:val="en-US" w:eastAsia="zh-CN"/>
        </w:rPr>
      </w:pPr>
      <w:bookmarkStart w:id="11" w:name="_Toc13343"/>
      <w:r>
        <w:rPr>
          <w:rFonts w:hint="eastAsia"/>
        </w:rPr>
        <w:t>2.</w:t>
      </w:r>
      <w:r>
        <w:rPr>
          <w:rFonts w:hint="eastAsia"/>
          <w:lang w:val="en-US" w:eastAsia="zh-CN"/>
        </w:rPr>
        <w:t>1</w:t>
      </w:r>
      <w:r>
        <w:rPr>
          <w:rFonts w:hint="eastAsia"/>
        </w:rPr>
        <w:t xml:space="preserve"> </w:t>
      </w:r>
      <w:r>
        <w:rPr>
          <w:rFonts w:hint="eastAsia"/>
          <w:lang w:val="en-US" w:eastAsia="zh-CN"/>
        </w:rPr>
        <w:t>数据介绍</w:t>
      </w:r>
      <w:bookmarkEnd w:id="11"/>
    </w:p>
    <w:p w14:paraId="36373EDF">
      <w:pPr>
        <w:spacing w:before="93" w:after="93"/>
        <w:ind w:firstLine="480"/>
        <w:rPr>
          <w:rFonts w:hint="eastAsia"/>
          <w:lang w:val="en-US" w:eastAsia="zh-CN"/>
        </w:rPr>
      </w:pPr>
      <w:r>
        <w:rPr>
          <w:rFonts w:hint="eastAsia"/>
          <w:lang w:val="en-US" w:eastAsia="zh-CN"/>
        </w:rPr>
        <w:t>本项目采用的原始数据集来自kaggle公开的数据集共17686条，该数据集包括用户的性别、年龄、每天使用手机屏幕的总时间、</w:t>
      </w:r>
      <w:r>
        <w:rPr>
          <w:rFonts w:hint="default"/>
          <w:lang w:val="en-US" w:eastAsia="zh-CN"/>
        </w:rPr>
        <w:t>每月在电子商务平台上的消费金额</w:t>
      </w:r>
      <w:r>
        <w:rPr>
          <w:rFonts w:hint="eastAsia"/>
          <w:lang w:val="en-US" w:eastAsia="zh-CN"/>
        </w:rPr>
        <w:t>、每月使用的移动数据量以及每天通话的总时长等共16个字段，具体各字段名称及其含义如下表所示。</w:t>
      </w:r>
    </w:p>
    <w:p w14:paraId="2B579FAA">
      <w:pPr>
        <w:pStyle w:val="27"/>
        <w:numPr>
          <w:numId w:val="0"/>
        </w:numPr>
        <w:ind w:left="480" w:leftChars="0"/>
        <w:rPr>
          <w:rFonts w:hint="eastAsia"/>
        </w:rPr>
      </w:pPr>
    </w:p>
    <w:tbl>
      <w:tblPr>
        <w:tblStyle w:val="16"/>
        <w:tblW w:w="84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3299"/>
        <w:gridCol w:w="5131"/>
      </w:tblGrid>
      <w:tr w14:paraId="4223B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tcBorders>
              <w:top w:val="single" w:color="000000" w:sz="18" w:space="0"/>
              <w:bottom w:val="single" w:color="000000" w:sz="18" w:space="0"/>
            </w:tcBorders>
            <w:noWrap w:val="0"/>
            <w:vAlign w:val="top"/>
          </w:tcPr>
          <w:p w14:paraId="54A59092">
            <w:pPr>
              <w:keepNext w:val="0"/>
              <w:keepLines w:val="0"/>
              <w:widowControl/>
              <w:suppressLineNumbers w:val="0"/>
              <w:jc w:val="center"/>
              <w:textAlignment w:val="bottom"/>
              <w:rPr>
                <w:rFonts w:hint="default" w:ascii="Times New Roman" w:hAnsi="Times New Roman" w:eastAsia="宋体" w:cs="Times New Roman"/>
                <w:b/>
                <w:i w:val="0"/>
                <w:color w:val="000000"/>
                <w:sz w:val="18"/>
                <w:szCs w:val="18"/>
                <w:u w:val="none"/>
                <w:lang w:val="en-US"/>
              </w:rPr>
            </w:pPr>
            <w:r>
              <w:rPr>
                <w:rFonts w:hint="eastAsia" w:ascii="Times New Roman" w:hAnsi="Times New Roman" w:eastAsia="宋体" w:cs="Times New Roman"/>
                <w:b/>
                <w:i w:val="0"/>
                <w:color w:val="000000"/>
                <w:kern w:val="0"/>
                <w:sz w:val="18"/>
                <w:szCs w:val="18"/>
                <w:u w:val="none"/>
                <w:lang w:val="en-US" w:eastAsia="zh-CN" w:bidi="ar"/>
              </w:rPr>
              <w:t>字段名</w:t>
            </w:r>
          </w:p>
        </w:tc>
        <w:tc>
          <w:tcPr>
            <w:tcW w:w="5131" w:type="dxa"/>
            <w:tcBorders>
              <w:top w:val="single" w:color="000000" w:sz="18" w:space="0"/>
              <w:bottom w:val="single" w:color="000000" w:sz="18" w:space="0"/>
            </w:tcBorders>
            <w:noWrap w:val="0"/>
            <w:vAlign w:val="top"/>
          </w:tcPr>
          <w:p w14:paraId="1582C256">
            <w:pPr>
              <w:keepNext w:val="0"/>
              <w:keepLines w:val="0"/>
              <w:widowControl/>
              <w:suppressLineNumbers w:val="0"/>
              <w:jc w:val="center"/>
              <w:textAlignment w:val="bottom"/>
              <w:rPr>
                <w:rFonts w:hint="default" w:ascii="Times New Roman" w:hAnsi="Times New Roman" w:eastAsia="宋体" w:cs="Times New Roman"/>
                <w:b/>
                <w:i w:val="0"/>
                <w:color w:val="000000"/>
                <w:sz w:val="18"/>
                <w:szCs w:val="18"/>
                <w:u w:val="none"/>
                <w:lang w:val="en-US"/>
              </w:rPr>
            </w:pPr>
            <w:r>
              <w:rPr>
                <w:rFonts w:hint="eastAsia" w:ascii="Times New Roman" w:hAnsi="Times New Roman" w:eastAsia="宋体" w:cs="Times New Roman"/>
                <w:b/>
                <w:i w:val="0"/>
                <w:color w:val="000000"/>
                <w:kern w:val="0"/>
                <w:sz w:val="18"/>
                <w:szCs w:val="18"/>
                <w:u w:val="none"/>
                <w:lang w:val="en-US" w:eastAsia="zh-CN" w:bidi="ar"/>
              </w:rPr>
              <w:t>字段含义</w:t>
            </w:r>
          </w:p>
        </w:tc>
      </w:tr>
      <w:tr w14:paraId="340D31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198EF6C1">
            <w:pPr>
              <w:keepNext w:val="0"/>
              <w:keepLines w:val="0"/>
              <w:widowControl/>
              <w:suppressLineNumbers w:val="0"/>
              <w:jc w:val="center"/>
              <w:textAlignment w:val="bottom"/>
              <w:rPr>
                <w:rFonts w:hint="default" w:ascii="Times New Roman" w:hAnsi="Times New Roman" w:eastAsia="宋体" w:cs="Times New Roman"/>
                <w:i w:val="0"/>
                <w:color w:val="000000"/>
                <w:sz w:val="18"/>
                <w:szCs w:val="18"/>
                <w:u w:val="none"/>
                <w:lang w:eastAsia="zh-CN"/>
              </w:rPr>
            </w:pPr>
            <w:r>
              <w:rPr>
                <w:rFonts w:hint="default" w:ascii="Times New Roman" w:hAnsi="Times New Roman" w:eastAsia="宋体" w:cs="Times New Roman"/>
                <w:i w:val="0"/>
                <w:color w:val="000000"/>
                <w:position w:val="-10"/>
                <w:sz w:val="18"/>
                <w:szCs w:val="18"/>
                <w:u w:val="none"/>
                <w:lang w:eastAsia="zh-CN"/>
              </w:rPr>
              <w:t>User ID</w:t>
            </w:r>
          </w:p>
        </w:tc>
        <w:tc>
          <w:tcPr>
            <w:tcW w:w="5131" w:type="dxa"/>
            <w:noWrap w:val="0"/>
            <w:vAlign w:val="top"/>
          </w:tcPr>
          <w:p w14:paraId="3EF3F04D">
            <w:pPr>
              <w:keepNext w:val="0"/>
              <w:keepLines w:val="0"/>
              <w:widowControl/>
              <w:suppressLineNumbers w:val="0"/>
              <w:jc w:val="center"/>
              <w:textAlignment w:val="bottom"/>
              <w:rPr>
                <w:rFonts w:hint="default" w:ascii="Times New Roman" w:hAnsi="Times New Roman" w:eastAsia="宋体" w:cs="Times New Roman"/>
                <w:i w:val="0"/>
                <w:color w:val="000000"/>
                <w:sz w:val="18"/>
                <w:szCs w:val="18"/>
                <w:u w:val="none"/>
              </w:rPr>
            </w:pPr>
            <w:r>
              <w:rPr>
                <w:rFonts w:hint="default" w:ascii="Times New Roman" w:hAnsi="Times New Roman" w:eastAsia="宋体" w:cs="Times New Roman"/>
                <w:i w:val="0"/>
                <w:color w:val="000000"/>
                <w:kern w:val="0"/>
                <w:sz w:val="18"/>
                <w:szCs w:val="18"/>
                <w:u w:val="none"/>
                <w:lang w:val="en-US" w:eastAsia="zh-CN" w:bidi="ar"/>
              </w:rPr>
              <w:t>用户唯一标识符</w:t>
            </w:r>
          </w:p>
        </w:tc>
      </w:tr>
      <w:tr w14:paraId="67DF3D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41318F7A">
            <w:pPr>
              <w:keepNext w:val="0"/>
              <w:keepLines w:val="0"/>
              <w:widowControl/>
              <w:suppressLineNumbers w:val="0"/>
              <w:jc w:val="center"/>
              <w:textAlignment w:val="bottom"/>
              <w:rPr>
                <w:rFonts w:hint="default" w:ascii="Times New Roman" w:hAnsi="Times New Roman" w:eastAsia="宋体" w:cs="Times New Roman"/>
                <w:i w:val="0"/>
                <w:color w:val="000000"/>
                <w:sz w:val="18"/>
                <w:szCs w:val="18"/>
                <w:u w:val="none"/>
              </w:rPr>
            </w:pPr>
            <w:r>
              <w:rPr>
                <w:rFonts w:hint="default" w:ascii="Times New Roman" w:hAnsi="Times New Roman" w:eastAsia="宋体" w:cs="Times New Roman"/>
                <w:i w:val="0"/>
                <w:color w:val="000000"/>
                <w:kern w:val="0"/>
                <w:position w:val="-10"/>
                <w:sz w:val="18"/>
                <w:szCs w:val="18"/>
                <w:u w:val="none"/>
                <w:lang w:val="en-US" w:eastAsia="zh-CN" w:bidi="ar"/>
              </w:rPr>
              <w:t>Age</w:t>
            </w:r>
          </w:p>
        </w:tc>
        <w:tc>
          <w:tcPr>
            <w:tcW w:w="5131" w:type="dxa"/>
            <w:noWrap w:val="0"/>
            <w:vAlign w:val="top"/>
          </w:tcPr>
          <w:p w14:paraId="69B9CCBD">
            <w:pPr>
              <w:keepNext w:val="0"/>
              <w:keepLines w:val="0"/>
              <w:widowControl/>
              <w:suppressLineNumbers w:val="0"/>
              <w:jc w:val="center"/>
              <w:textAlignment w:val="bottom"/>
              <w:rPr>
                <w:rFonts w:hint="default" w:ascii="Times New Roman" w:hAnsi="Times New Roman" w:eastAsia="宋体" w:cs="Times New Roman"/>
                <w:i w:val="0"/>
                <w:color w:val="000000"/>
                <w:sz w:val="18"/>
                <w:szCs w:val="18"/>
                <w:u w:val="none"/>
              </w:rPr>
            </w:pPr>
            <w:r>
              <w:rPr>
                <w:rFonts w:hint="default" w:ascii="Times New Roman" w:hAnsi="Times New Roman" w:eastAsia="宋体" w:cs="Times New Roman"/>
                <w:i w:val="0"/>
                <w:color w:val="000000"/>
                <w:kern w:val="0"/>
                <w:sz w:val="18"/>
                <w:szCs w:val="18"/>
                <w:u w:val="none"/>
                <w:lang w:val="en-US" w:eastAsia="zh-CN" w:bidi="ar"/>
              </w:rPr>
              <w:t>用户年龄</w:t>
            </w:r>
          </w:p>
        </w:tc>
      </w:tr>
      <w:tr w14:paraId="3B4BD1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45AE929A">
            <w:pPr>
              <w:keepNext w:val="0"/>
              <w:keepLines w:val="0"/>
              <w:widowControl/>
              <w:suppressLineNumbers w:val="0"/>
              <w:jc w:val="center"/>
              <w:textAlignment w:val="bottom"/>
              <w:rPr>
                <w:rFonts w:hint="default" w:ascii="Times New Roman" w:hAnsi="Times New Roman" w:eastAsia="宋体" w:cs="Times New Roman"/>
                <w:i w:val="0"/>
                <w:color w:val="000000"/>
                <w:sz w:val="18"/>
                <w:szCs w:val="18"/>
                <w:u w:val="none"/>
              </w:rPr>
            </w:pPr>
            <w:r>
              <w:rPr>
                <w:rFonts w:hint="default" w:ascii="Times New Roman" w:hAnsi="Times New Roman" w:eastAsia="宋体" w:cs="Times New Roman"/>
                <w:i w:val="0"/>
                <w:color w:val="000000"/>
                <w:kern w:val="0"/>
                <w:position w:val="-10"/>
                <w:sz w:val="18"/>
                <w:szCs w:val="18"/>
                <w:u w:val="none"/>
                <w:lang w:val="en-US" w:eastAsia="zh-CN" w:bidi="ar"/>
              </w:rPr>
              <w:t>Gender</w:t>
            </w:r>
          </w:p>
        </w:tc>
        <w:tc>
          <w:tcPr>
            <w:tcW w:w="5131" w:type="dxa"/>
            <w:noWrap w:val="0"/>
            <w:vAlign w:val="top"/>
          </w:tcPr>
          <w:p w14:paraId="0B2E6F82">
            <w:pPr>
              <w:keepNext w:val="0"/>
              <w:keepLines w:val="0"/>
              <w:widowControl/>
              <w:suppressLineNumbers w:val="0"/>
              <w:jc w:val="center"/>
              <w:textAlignment w:val="bottom"/>
              <w:rPr>
                <w:rFonts w:hint="default" w:ascii="Times New Roman" w:hAnsi="Times New Roman" w:eastAsia="宋体" w:cs="Times New Roman"/>
                <w:i w:val="0"/>
                <w:color w:val="000000"/>
                <w:sz w:val="18"/>
                <w:szCs w:val="18"/>
                <w:u w:val="none"/>
              </w:rPr>
            </w:pPr>
            <w:r>
              <w:rPr>
                <w:rFonts w:hint="default" w:ascii="Times New Roman" w:hAnsi="Times New Roman" w:eastAsia="宋体" w:cs="Times New Roman"/>
                <w:i w:val="0"/>
                <w:color w:val="000000"/>
                <w:kern w:val="0"/>
                <w:sz w:val="18"/>
                <w:szCs w:val="18"/>
                <w:u w:val="none"/>
                <w:lang w:val="en-US" w:eastAsia="zh-CN" w:bidi="ar"/>
              </w:rPr>
              <w:t>用户性别</w:t>
            </w:r>
          </w:p>
        </w:tc>
      </w:tr>
      <w:tr w14:paraId="34AFAB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00EEED26">
            <w:pPr>
              <w:keepNext w:val="0"/>
              <w:keepLines w:val="0"/>
              <w:pageBreakBefore w:val="0"/>
              <w:widowControl w:val="0"/>
              <w:kinsoku/>
              <w:wordWrap/>
              <w:overflowPunct/>
              <w:topLinePunct w:val="0"/>
              <w:autoSpaceDE/>
              <w:autoSpaceDN/>
              <w:bidi w:val="0"/>
              <w:adjustRightInd/>
              <w:snapToGrid/>
              <w:spacing w:line="300" w:lineRule="auto"/>
              <w:ind w:right="0" w:rightChars="0" w:firstLine="1260" w:firstLineChars="600"/>
              <w:jc w:val="both"/>
              <w:textAlignment w:val="auto"/>
              <w:outlineLvl w:val="9"/>
              <w:rPr>
                <w:rFonts w:hint="default"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Location</w:t>
            </w:r>
          </w:p>
        </w:tc>
        <w:tc>
          <w:tcPr>
            <w:tcW w:w="5131" w:type="dxa"/>
            <w:noWrap w:val="0"/>
            <w:vAlign w:val="top"/>
          </w:tcPr>
          <w:p w14:paraId="3B94605D">
            <w:pPr>
              <w:keepNext w:val="0"/>
              <w:keepLines w:val="0"/>
              <w:widowControl/>
              <w:suppressLineNumbers w:val="0"/>
              <w:jc w:val="center"/>
              <w:textAlignment w:val="bottom"/>
              <w:rPr>
                <w:rFonts w:hint="default" w:ascii="Times New Roman" w:hAnsi="Times New Roman" w:eastAsia="宋体" w:cs="Times New Roman"/>
                <w:i w:val="0"/>
                <w:color w:val="000000"/>
                <w:kern w:val="0"/>
                <w:sz w:val="18"/>
                <w:szCs w:val="18"/>
                <w:u w:val="none"/>
                <w:lang w:val="en-US" w:eastAsia="zh-CN" w:bidi="ar"/>
              </w:rPr>
            </w:pPr>
            <w:r>
              <w:rPr>
                <w:rFonts w:hint="default" w:ascii="Times New Roman" w:hAnsi="Times New Roman" w:eastAsia="宋体" w:cs="Times New Roman"/>
                <w:i w:val="0"/>
                <w:color w:val="000000"/>
                <w:kern w:val="0"/>
                <w:sz w:val="18"/>
                <w:szCs w:val="18"/>
                <w:u w:val="none"/>
                <w:lang w:val="en-US" w:eastAsia="zh-CN" w:bidi="ar"/>
              </w:rPr>
              <w:t>用户所在城市</w:t>
            </w:r>
          </w:p>
        </w:tc>
      </w:tr>
      <w:tr w14:paraId="11550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0C97D329">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1050" w:firstLineChars="500"/>
              <w:jc w:val="both"/>
              <w:textAlignment w:val="auto"/>
              <w:outlineLvl w:val="9"/>
              <w:rPr>
                <w:rFonts w:hint="default"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Phone Brand</w:t>
            </w:r>
          </w:p>
        </w:tc>
        <w:tc>
          <w:tcPr>
            <w:tcW w:w="5131" w:type="dxa"/>
            <w:noWrap w:val="0"/>
            <w:vAlign w:val="top"/>
          </w:tcPr>
          <w:p w14:paraId="56750DAF">
            <w:pPr>
              <w:keepNext w:val="0"/>
              <w:keepLines w:val="0"/>
              <w:widowControl/>
              <w:suppressLineNumbers w:val="0"/>
              <w:jc w:val="center"/>
              <w:textAlignment w:val="bottom"/>
              <w:rPr>
                <w:rFonts w:hint="default" w:ascii="Times New Roman" w:hAnsi="Times New Roman" w:eastAsia="宋体" w:cs="Times New Roman"/>
                <w:i w:val="0"/>
                <w:color w:val="000000"/>
                <w:kern w:val="0"/>
                <w:sz w:val="18"/>
                <w:szCs w:val="18"/>
                <w:u w:val="none"/>
                <w:lang w:val="en-US" w:eastAsia="zh-CN" w:bidi="ar"/>
              </w:rPr>
            </w:pPr>
            <w:r>
              <w:rPr>
                <w:rFonts w:hint="default" w:ascii="Times New Roman" w:hAnsi="Times New Roman" w:eastAsia="宋体" w:cs="Times New Roman"/>
                <w:i w:val="0"/>
                <w:color w:val="000000"/>
                <w:kern w:val="0"/>
                <w:sz w:val="18"/>
                <w:szCs w:val="18"/>
                <w:u w:val="none"/>
                <w:lang w:val="en-US" w:eastAsia="zh-CN" w:bidi="ar"/>
              </w:rPr>
              <w:t>用户使用的手机品牌</w:t>
            </w:r>
          </w:p>
        </w:tc>
      </w:tr>
      <w:tr w14:paraId="53C46A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4D15ADEB">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1470" w:firstLineChars="700"/>
              <w:jc w:val="both"/>
              <w:textAlignment w:val="auto"/>
              <w:outlineLvl w:val="9"/>
              <w:rPr>
                <w:rFonts w:hint="default"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OS</w:t>
            </w:r>
          </w:p>
        </w:tc>
        <w:tc>
          <w:tcPr>
            <w:tcW w:w="5131" w:type="dxa"/>
            <w:noWrap w:val="0"/>
            <w:vAlign w:val="top"/>
          </w:tcPr>
          <w:p w14:paraId="6EA7E365">
            <w:pPr>
              <w:keepNext w:val="0"/>
              <w:keepLines w:val="0"/>
              <w:widowControl/>
              <w:suppressLineNumbers w:val="0"/>
              <w:jc w:val="center"/>
              <w:textAlignment w:val="bottom"/>
              <w:rPr>
                <w:rFonts w:hint="default" w:ascii="Times New Roman" w:hAnsi="Times New Roman" w:eastAsia="宋体" w:cs="Times New Roman"/>
                <w:i w:val="0"/>
                <w:color w:val="000000"/>
                <w:sz w:val="18"/>
                <w:szCs w:val="18"/>
                <w:u w:val="none"/>
              </w:rPr>
            </w:pPr>
            <w:r>
              <w:rPr>
                <w:rFonts w:hint="default" w:ascii="Times New Roman" w:hAnsi="Times New Roman" w:eastAsia="宋体" w:cs="Times New Roman"/>
                <w:i w:val="0"/>
                <w:color w:val="000000"/>
                <w:kern w:val="0"/>
                <w:sz w:val="18"/>
                <w:szCs w:val="18"/>
                <w:u w:val="none"/>
                <w:lang w:val="en-US" w:eastAsia="zh-CN" w:bidi="ar"/>
              </w:rPr>
              <w:t>用户手机的操作系统</w:t>
            </w:r>
          </w:p>
        </w:tc>
      </w:tr>
      <w:tr w14:paraId="600418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6558F9EA">
            <w:pPr>
              <w:keepNext w:val="0"/>
              <w:keepLines w:val="0"/>
              <w:pageBreakBefore w:val="0"/>
              <w:widowControl w:val="0"/>
              <w:kinsoku/>
              <w:wordWrap/>
              <w:overflowPunct/>
              <w:topLinePunct w:val="0"/>
              <w:autoSpaceDE/>
              <w:autoSpaceDN/>
              <w:bidi w:val="0"/>
              <w:adjustRightInd/>
              <w:snapToGrid/>
              <w:spacing w:line="300" w:lineRule="auto"/>
              <w:ind w:right="0" w:rightChars="0" w:firstLine="840" w:firstLineChars="400"/>
              <w:jc w:val="both"/>
              <w:textAlignment w:val="auto"/>
              <w:outlineLvl w:val="9"/>
              <w:rPr>
                <w:rFonts w:hint="default"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Screen Time (hrs/day)</w:t>
            </w:r>
          </w:p>
        </w:tc>
        <w:tc>
          <w:tcPr>
            <w:tcW w:w="5131" w:type="dxa"/>
            <w:noWrap w:val="0"/>
            <w:vAlign w:val="top"/>
          </w:tcPr>
          <w:p w14:paraId="7027A44F">
            <w:pPr>
              <w:keepNext w:val="0"/>
              <w:keepLines w:val="0"/>
              <w:widowControl/>
              <w:suppressLineNumbers w:val="0"/>
              <w:jc w:val="center"/>
              <w:textAlignment w:val="bottom"/>
              <w:rPr>
                <w:rFonts w:hint="default" w:ascii="Times New Roman" w:hAnsi="Times New Roman" w:eastAsia="宋体" w:cs="Times New Roman"/>
                <w:i w:val="0"/>
                <w:color w:val="000000"/>
                <w:sz w:val="18"/>
                <w:szCs w:val="18"/>
                <w:u w:val="none"/>
              </w:rPr>
            </w:pPr>
            <w:r>
              <w:rPr>
                <w:rFonts w:hint="default" w:ascii="Times New Roman" w:hAnsi="Times New Roman" w:eastAsia="宋体" w:cs="Times New Roman"/>
                <w:i w:val="0"/>
                <w:color w:val="000000"/>
                <w:kern w:val="0"/>
                <w:sz w:val="18"/>
                <w:szCs w:val="18"/>
                <w:u w:val="none"/>
                <w:lang w:val="en-US" w:eastAsia="zh-CN" w:bidi="ar"/>
              </w:rPr>
              <w:t>用户每天使用手机屏幕的总时间（小时）</w:t>
            </w:r>
          </w:p>
        </w:tc>
      </w:tr>
      <w:tr w14:paraId="6BDE0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085C2B2B">
            <w:pPr>
              <w:keepNext w:val="0"/>
              <w:keepLines w:val="0"/>
              <w:pageBreakBefore w:val="0"/>
              <w:widowControl w:val="0"/>
              <w:kinsoku/>
              <w:wordWrap/>
              <w:overflowPunct/>
              <w:topLinePunct w:val="0"/>
              <w:autoSpaceDE/>
              <w:autoSpaceDN/>
              <w:bidi w:val="0"/>
              <w:adjustRightInd/>
              <w:snapToGrid/>
              <w:spacing w:line="300" w:lineRule="auto"/>
              <w:ind w:right="0" w:rightChars="0" w:firstLine="630" w:firstLineChars="300"/>
              <w:jc w:val="both"/>
              <w:textAlignment w:val="auto"/>
              <w:outlineLvl w:val="9"/>
              <w:rPr>
                <w:rFonts w:hint="eastAsia"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Data Usage (GB/month)</w:t>
            </w:r>
          </w:p>
        </w:tc>
        <w:tc>
          <w:tcPr>
            <w:tcW w:w="5131" w:type="dxa"/>
            <w:noWrap w:val="0"/>
            <w:vAlign w:val="top"/>
          </w:tcPr>
          <w:p w14:paraId="3F384EE0">
            <w:pPr>
              <w:keepNext w:val="0"/>
              <w:keepLines w:val="0"/>
              <w:widowControl/>
              <w:suppressLineNumbers w:val="0"/>
              <w:jc w:val="center"/>
              <w:textAlignment w:val="bottom"/>
              <w:rPr>
                <w:rFonts w:hint="default" w:ascii="Times New Roman" w:hAnsi="Times New Roman" w:eastAsia="宋体" w:cs="Times New Roman"/>
                <w:i w:val="0"/>
                <w:color w:val="000000"/>
                <w:kern w:val="0"/>
                <w:sz w:val="18"/>
                <w:szCs w:val="18"/>
                <w:u w:val="none"/>
                <w:lang w:val="en-US" w:eastAsia="zh-CN" w:bidi="ar"/>
              </w:rPr>
            </w:pPr>
            <w:r>
              <w:rPr>
                <w:rFonts w:hint="default" w:ascii="Times New Roman" w:hAnsi="Times New Roman" w:eastAsia="宋体" w:cs="Times New Roman"/>
                <w:i w:val="0"/>
                <w:color w:val="000000"/>
                <w:kern w:val="0"/>
                <w:sz w:val="18"/>
                <w:szCs w:val="18"/>
                <w:u w:val="none"/>
                <w:lang w:val="en-US" w:eastAsia="zh-CN" w:bidi="ar"/>
              </w:rPr>
              <w:t>用户每月使用的移动数据量（GB）</w:t>
            </w:r>
          </w:p>
        </w:tc>
      </w:tr>
      <w:tr w14:paraId="68B61E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0016F96B">
            <w:pPr>
              <w:keepNext w:val="0"/>
              <w:keepLines w:val="0"/>
              <w:pageBreakBefore w:val="0"/>
              <w:widowControl w:val="0"/>
              <w:kinsoku/>
              <w:wordWrap/>
              <w:overflowPunct/>
              <w:topLinePunct w:val="0"/>
              <w:autoSpaceDE/>
              <w:autoSpaceDN/>
              <w:bidi w:val="0"/>
              <w:adjustRightInd/>
              <w:snapToGrid/>
              <w:spacing w:line="300" w:lineRule="auto"/>
              <w:ind w:right="0" w:rightChars="0" w:firstLine="630" w:firstLineChars="300"/>
              <w:jc w:val="both"/>
              <w:textAlignment w:val="auto"/>
              <w:outlineLvl w:val="9"/>
              <w:rPr>
                <w:rFonts w:hint="eastAsia"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Calls Duration (min/day)</w:t>
            </w:r>
          </w:p>
        </w:tc>
        <w:tc>
          <w:tcPr>
            <w:tcW w:w="5131" w:type="dxa"/>
            <w:noWrap w:val="0"/>
            <w:vAlign w:val="top"/>
          </w:tcPr>
          <w:p w14:paraId="63972030">
            <w:pPr>
              <w:keepNext w:val="0"/>
              <w:keepLines w:val="0"/>
              <w:widowControl/>
              <w:suppressLineNumbers w:val="0"/>
              <w:jc w:val="center"/>
              <w:textAlignment w:val="bottom"/>
              <w:rPr>
                <w:rFonts w:hint="default" w:ascii="Times New Roman" w:hAnsi="Times New Roman" w:eastAsia="宋体" w:cs="Times New Roman"/>
                <w:i w:val="0"/>
                <w:color w:val="000000"/>
                <w:kern w:val="0"/>
                <w:sz w:val="18"/>
                <w:szCs w:val="18"/>
                <w:u w:val="none"/>
                <w:lang w:val="en-US" w:eastAsia="zh-CN" w:bidi="ar"/>
              </w:rPr>
            </w:pPr>
            <w:r>
              <w:rPr>
                <w:rFonts w:hint="default" w:ascii="Times New Roman" w:hAnsi="Times New Roman" w:eastAsia="宋体" w:cs="Times New Roman"/>
                <w:i w:val="0"/>
                <w:color w:val="000000"/>
                <w:kern w:val="0"/>
                <w:sz w:val="18"/>
                <w:szCs w:val="18"/>
                <w:u w:val="none"/>
                <w:lang w:val="en-US" w:eastAsia="zh-CN" w:bidi="ar"/>
              </w:rPr>
              <w:t>用户每天通话的总时长（分钟）</w:t>
            </w:r>
          </w:p>
        </w:tc>
      </w:tr>
      <w:tr w14:paraId="0ABF0D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481D7AD0">
            <w:pPr>
              <w:keepNext w:val="0"/>
              <w:keepLines w:val="0"/>
              <w:pageBreakBefore w:val="0"/>
              <w:widowControl w:val="0"/>
              <w:kinsoku/>
              <w:wordWrap/>
              <w:overflowPunct/>
              <w:topLinePunct w:val="0"/>
              <w:autoSpaceDE/>
              <w:autoSpaceDN/>
              <w:bidi w:val="0"/>
              <w:adjustRightInd/>
              <w:snapToGrid/>
              <w:spacing w:line="300" w:lineRule="auto"/>
              <w:ind w:right="0" w:rightChars="0" w:firstLine="630" w:firstLineChars="300"/>
              <w:jc w:val="both"/>
              <w:textAlignment w:val="auto"/>
              <w:outlineLvl w:val="9"/>
              <w:rPr>
                <w:rFonts w:hint="eastAsia"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Number of Apps Installed</w:t>
            </w:r>
          </w:p>
        </w:tc>
        <w:tc>
          <w:tcPr>
            <w:tcW w:w="5131" w:type="dxa"/>
            <w:noWrap w:val="0"/>
            <w:vAlign w:val="top"/>
          </w:tcPr>
          <w:p w14:paraId="30316AF5">
            <w:pPr>
              <w:keepNext w:val="0"/>
              <w:keepLines w:val="0"/>
              <w:widowControl/>
              <w:suppressLineNumbers w:val="0"/>
              <w:jc w:val="center"/>
              <w:textAlignment w:val="bottom"/>
              <w:rPr>
                <w:rFonts w:hint="default" w:ascii="Times New Roman" w:hAnsi="Times New Roman" w:eastAsia="宋体" w:cs="Times New Roman"/>
                <w:i w:val="0"/>
                <w:color w:val="000000"/>
                <w:kern w:val="0"/>
                <w:sz w:val="18"/>
                <w:szCs w:val="18"/>
                <w:u w:val="none"/>
                <w:lang w:val="en-US" w:eastAsia="zh-CN" w:bidi="ar"/>
              </w:rPr>
            </w:pPr>
            <w:r>
              <w:rPr>
                <w:rFonts w:hint="default" w:ascii="Times New Roman" w:hAnsi="Times New Roman" w:eastAsia="宋体" w:cs="Times New Roman"/>
                <w:i w:val="0"/>
                <w:color w:val="000000"/>
                <w:kern w:val="0"/>
                <w:sz w:val="18"/>
                <w:szCs w:val="18"/>
                <w:u w:val="none"/>
                <w:lang w:val="en-US" w:eastAsia="zh-CN" w:bidi="ar"/>
              </w:rPr>
              <w:t>用户手机上安装的应用程序数量</w:t>
            </w:r>
          </w:p>
        </w:tc>
      </w:tr>
      <w:tr w14:paraId="05C6E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791C5253">
            <w:pPr>
              <w:keepNext w:val="0"/>
              <w:keepLines w:val="0"/>
              <w:pageBreakBefore w:val="0"/>
              <w:widowControl w:val="0"/>
              <w:kinsoku/>
              <w:wordWrap/>
              <w:overflowPunct/>
              <w:topLinePunct w:val="0"/>
              <w:autoSpaceDE/>
              <w:autoSpaceDN/>
              <w:bidi w:val="0"/>
              <w:adjustRightInd/>
              <w:snapToGrid/>
              <w:spacing w:line="300" w:lineRule="auto"/>
              <w:ind w:right="0" w:rightChars="0" w:firstLine="420" w:firstLineChars="200"/>
              <w:jc w:val="both"/>
              <w:textAlignment w:val="auto"/>
              <w:outlineLvl w:val="9"/>
              <w:rPr>
                <w:rFonts w:hint="eastAsia"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Social Media Time (hrs/day)</w:t>
            </w:r>
          </w:p>
        </w:tc>
        <w:tc>
          <w:tcPr>
            <w:tcW w:w="5131" w:type="dxa"/>
            <w:noWrap w:val="0"/>
            <w:vAlign w:val="top"/>
          </w:tcPr>
          <w:p w14:paraId="560D76F9">
            <w:pPr>
              <w:keepNext w:val="0"/>
              <w:keepLines w:val="0"/>
              <w:widowControl/>
              <w:suppressLineNumbers w:val="0"/>
              <w:jc w:val="center"/>
              <w:textAlignment w:val="bottom"/>
              <w:rPr>
                <w:rFonts w:hint="default" w:ascii="Times New Roman" w:hAnsi="Times New Roman" w:eastAsia="宋体" w:cs="Times New Roman"/>
                <w:i w:val="0"/>
                <w:color w:val="000000"/>
                <w:kern w:val="0"/>
                <w:sz w:val="18"/>
                <w:szCs w:val="18"/>
                <w:u w:val="none"/>
                <w:lang w:val="en-US" w:eastAsia="zh-CN" w:bidi="ar"/>
              </w:rPr>
            </w:pPr>
            <w:r>
              <w:rPr>
                <w:rFonts w:hint="default" w:ascii="Times New Roman" w:hAnsi="Times New Roman" w:eastAsia="宋体" w:cs="Times New Roman"/>
                <w:i w:val="0"/>
                <w:color w:val="000000"/>
                <w:kern w:val="0"/>
                <w:sz w:val="18"/>
                <w:szCs w:val="18"/>
                <w:u w:val="none"/>
                <w:lang w:val="en-US" w:eastAsia="zh-CN" w:bidi="ar"/>
              </w:rPr>
              <w:t>用户每天在社交媒体上花费的时间（小时）</w:t>
            </w:r>
          </w:p>
        </w:tc>
      </w:tr>
      <w:tr w14:paraId="4BD0BB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60E34255">
            <w:pPr>
              <w:keepNext w:val="0"/>
              <w:keepLines w:val="0"/>
              <w:pageBreakBefore w:val="0"/>
              <w:widowControl w:val="0"/>
              <w:kinsoku/>
              <w:wordWrap/>
              <w:overflowPunct/>
              <w:topLinePunct w:val="0"/>
              <w:autoSpaceDE/>
              <w:autoSpaceDN/>
              <w:bidi w:val="0"/>
              <w:adjustRightInd/>
              <w:snapToGrid/>
              <w:spacing w:line="300" w:lineRule="auto"/>
              <w:ind w:right="0" w:rightChars="0" w:firstLine="420" w:firstLineChars="200"/>
              <w:jc w:val="both"/>
              <w:textAlignment w:val="auto"/>
              <w:outlineLvl w:val="9"/>
              <w:rPr>
                <w:rFonts w:hint="eastAsia"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E-commerce Spend(INR/month)</w:t>
            </w:r>
          </w:p>
        </w:tc>
        <w:tc>
          <w:tcPr>
            <w:tcW w:w="5131" w:type="dxa"/>
            <w:noWrap w:val="0"/>
            <w:vAlign w:val="top"/>
          </w:tcPr>
          <w:p w14:paraId="4AA7407B">
            <w:pPr>
              <w:keepNext w:val="0"/>
              <w:keepLines w:val="0"/>
              <w:widowControl/>
              <w:suppressLineNumbers w:val="0"/>
              <w:jc w:val="center"/>
              <w:textAlignment w:val="bottom"/>
              <w:rPr>
                <w:rFonts w:hint="default" w:ascii="Times New Roman" w:hAnsi="Times New Roman" w:eastAsia="宋体" w:cs="Times New Roman"/>
                <w:i w:val="0"/>
                <w:color w:val="000000"/>
                <w:kern w:val="0"/>
                <w:sz w:val="18"/>
                <w:szCs w:val="18"/>
                <w:u w:val="none"/>
                <w:lang w:val="en-US" w:eastAsia="zh-CN" w:bidi="ar"/>
              </w:rPr>
            </w:pPr>
            <w:r>
              <w:rPr>
                <w:rFonts w:hint="default" w:ascii="Times New Roman" w:hAnsi="Times New Roman" w:eastAsia="宋体" w:cs="Times New Roman"/>
                <w:i w:val="0"/>
                <w:color w:val="000000"/>
                <w:kern w:val="0"/>
                <w:sz w:val="18"/>
                <w:szCs w:val="18"/>
                <w:u w:val="none"/>
                <w:lang w:val="en-US" w:eastAsia="zh-CN" w:bidi="ar"/>
              </w:rPr>
              <w:t>用户每月在电子商务平台上的消费金额（印度卢比）</w:t>
            </w:r>
          </w:p>
        </w:tc>
      </w:tr>
      <w:tr w14:paraId="0EEF0E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7BBDAFD4">
            <w:pPr>
              <w:keepNext w:val="0"/>
              <w:keepLines w:val="0"/>
              <w:pageBreakBefore w:val="0"/>
              <w:widowControl w:val="0"/>
              <w:kinsoku/>
              <w:wordWrap/>
              <w:overflowPunct/>
              <w:topLinePunct w:val="0"/>
              <w:autoSpaceDE/>
              <w:autoSpaceDN/>
              <w:bidi w:val="0"/>
              <w:adjustRightInd/>
              <w:snapToGrid/>
              <w:spacing w:line="300" w:lineRule="auto"/>
              <w:ind w:right="0" w:rightChars="0" w:firstLine="630" w:firstLineChars="300"/>
              <w:jc w:val="both"/>
              <w:textAlignment w:val="auto"/>
              <w:outlineLvl w:val="9"/>
              <w:rPr>
                <w:rFonts w:hint="eastAsia"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Streaming Time (hrs/day)</w:t>
            </w:r>
          </w:p>
        </w:tc>
        <w:tc>
          <w:tcPr>
            <w:tcW w:w="5131" w:type="dxa"/>
            <w:noWrap w:val="0"/>
            <w:vAlign w:val="top"/>
          </w:tcPr>
          <w:p w14:paraId="3A72BAD3">
            <w:pPr>
              <w:keepNext w:val="0"/>
              <w:keepLines w:val="0"/>
              <w:widowControl/>
              <w:suppressLineNumbers w:val="0"/>
              <w:jc w:val="center"/>
              <w:textAlignment w:val="bottom"/>
              <w:rPr>
                <w:rFonts w:hint="default" w:ascii="Times New Roman" w:hAnsi="Times New Roman" w:eastAsia="宋体" w:cs="Times New Roman"/>
                <w:i w:val="0"/>
                <w:color w:val="000000"/>
                <w:kern w:val="0"/>
                <w:sz w:val="18"/>
                <w:szCs w:val="18"/>
                <w:u w:val="none"/>
                <w:lang w:val="en-US" w:eastAsia="zh-CN" w:bidi="ar"/>
              </w:rPr>
            </w:pPr>
            <w:r>
              <w:rPr>
                <w:rFonts w:hint="default" w:ascii="Times New Roman" w:hAnsi="Times New Roman" w:eastAsia="宋体" w:cs="Times New Roman"/>
                <w:i w:val="0"/>
                <w:color w:val="000000"/>
                <w:kern w:val="0"/>
                <w:sz w:val="18"/>
                <w:szCs w:val="18"/>
                <w:u w:val="none"/>
                <w:lang w:val="en-US" w:eastAsia="zh-CN" w:bidi="ar"/>
              </w:rPr>
              <w:t>用户每天在流媒体平台（如视频、音乐）上花费的时间（小时）</w:t>
            </w:r>
          </w:p>
        </w:tc>
      </w:tr>
      <w:tr w14:paraId="703EE6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4813F833">
            <w:pPr>
              <w:keepNext w:val="0"/>
              <w:keepLines w:val="0"/>
              <w:pageBreakBefore w:val="0"/>
              <w:widowControl w:val="0"/>
              <w:kinsoku/>
              <w:wordWrap/>
              <w:overflowPunct/>
              <w:topLinePunct w:val="0"/>
              <w:autoSpaceDE/>
              <w:autoSpaceDN/>
              <w:bidi w:val="0"/>
              <w:adjustRightInd/>
              <w:snapToGrid/>
              <w:spacing w:line="300" w:lineRule="auto"/>
              <w:ind w:right="0" w:rightChars="0" w:firstLine="630" w:firstLineChars="300"/>
              <w:jc w:val="both"/>
              <w:textAlignment w:val="auto"/>
              <w:outlineLvl w:val="9"/>
              <w:rPr>
                <w:rFonts w:hint="eastAsia"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Gaming Time (hrs/day)</w:t>
            </w:r>
          </w:p>
        </w:tc>
        <w:tc>
          <w:tcPr>
            <w:tcW w:w="5131" w:type="dxa"/>
            <w:noWrap w:val="0"/>
            <w:vAlign w:val="top"/>
          </w:tcPr>
          <w:p w14:paraId="54BBD59A">
            <w:pPr>
              <w:keepNext w:val="0"/>
              <w:keepLines w:val="0"/>
              <w:widowControl/>
              <w:suppressLineNumbers w:val="0"/>
              <w:jc w:val="center"/>
              <w:textAlignment w:val="bottom"/>
              <w:rPr>
                <w:rFonts w:hint="default" w:ascii="Times New Roman" w:hAnsi="Times New Roman" w:eastAsia="宋体" w:cs="Times New Roman"/>
                <w:i w:val="0"/>
                <w:color w:val="000000"/>
                <w:kern w:val="0"/>
                <w:sz w:val="18"/>
                <w:szCs w:val="18"/>
                <w:u w:val="none"/>
                <w:lang w:val="en-US" w:eastAsia="zh-CN" w:bidi="ar"/>
              </w:rPr>
            </w:pPr>
            <w:r>
              <w:rPr>
                <w:rFonts w:hint="default" w:ascii="Times New Roman" w:hAnsi="Times New Roman" w:eastAsia="宋体" w:cs="Times New Roman"/>
                <w:i w:val="0"/>
                <w:color w:val="000000"/>
                <w:kern w:val="0"/>
                <w:sz w:val="18"/>
                <w:szCs w:val="18"/>
                <w:u w:val="none"/>
                <w:lang w:val="en-US" w:eastAsia="zh-CN" w:bidi="ar"/>
              </w:rPr>
              <w:t>用户每天在手机游戏上花费的时间（小时）</w:t>
            </w:r>
          </w:p>
        </w:tc>
      </w:tr>
      <w:tr w14:paraId="60BE9E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noWrap w:val="0"/>
            <w:vAlign w:val="top"/>
          </w:tcPr>
          <w:p w14:paraId="24AF0CAA">
            <w:pPr>
              <w:keepNext w:val="0"/>
              <w:keepLines w:val="0"/>
              <w:pageBreakBefore w:val="0"/>
              <w:widowControl w:val="0"/>
              <w:kinsoku/>
              <w:wordWrap/>
              <w:overflowPunct/>
              <w:topLinePunct w:val="0"/>
              <w:autoSpaceDE/>
              <w:autoSpaceDN/>
              <w:bidi w:val="0"/>
              <w:adjustRightInd/>
              <w:snapToGrid/>
              <w:spacing w:line="300" w:lineRule="auto"/>
              <w:ind w:right="0" w:rightChars="0" w:firstLine="420" w:firstLineChars="200"/>
              <w:jc w:val="both"/>
              <w:textAlignment w:val="auto"/>
              <w:outlineLvl w:val="9"/>
              <w:rPr>
                <w:rFonts w:hint="eastAsia"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Monthly Recharge Cost (INR)</w:t>
            </w:r>
          </w:p>
        </w:tc>
        <w:tc>
          <w:tcPr>
            <w:tcW w:w="5131" w:type="dxa"/>
            <w:noWrap w:val="0"/>
            <w:vAlign w:val="top"/>
          </w:tcPr>
          <w:p w14:paraId="2A272771">
            <w:pPr>
              <w:keepNext w:val="0"/>
              <w:keepLines w:val="0"/>
              <w:widowControl/>
              <w:suppressLineNumbers w:val="0"/>
              <w:jc w:val="center"/>
              <w:textAlignment w:val="bottom"/>
              <w:rPr>
                <w:rFonts w:hint="default" w:ascii="Times New Roman" w:hAnsi="Times New Roman" w:eastAsia="宋体" w:cs="Times New Roman"/>
                <w:i w:val="0"/>
                <w:color w:val="000000"/>
                <w:kern w:val="0"/>
                <w:sz w:val="18"/>
                <w:szCs w:val="18"/>
                <w:u w:val="none"/>
                <w:lang w:val="en-US" w:eastAsia="zh-CN" w:bidi="ar"/>
              </w:rPr>
            </w:pPr>
            <w:r>
              <w:rPr>
                <w:rFonts w:hint="default" w:ascii="Times New Roman" w:hAnsi="Times New Roman" w:eastAsia="宋体" w:cs="Times New Roman"/>
                <w:i w:val="0"/>
                <w:color w:val="000000"/>
                <w:kern w:val="0"/>
                <w:sz w:val="18"/>
                <w:szCs w:val="18"/>
                <w:u w:val="none"/>
                <w:lang w:val="en-US" w:eastAsia="zh-CN" w:bidi="ar"/>
              </w:rPr>
              <w:t>用户每月为手机充值或支付套餐费用的金额（印度卢比）</w:t>
            </w:r>
          </w:p>
        </w:tc>
      </w:tr>
      <w:tr w14:paraId="590FA2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atLeast"/>
          <w:jc w:val="center"/>
        </w:trPr>
        <w:tc>
          <w:tcPr>
            <w:tcW w:w="3299" w:type="dxa"/>
            <w:tcBorders>
              <w:bottom w:val="single" w:color="000000" w:sz="18" w:space="0"/>
            </w:tcBorders>
            <w:noWrap w:val="0"/>
            <w:vAlign w:val="top"/>
          </w:tcPr>
          <w:p w14:paraId="6390C6A5">
            <w:pPr>
              <w:keepNext w:val="0"/>
              <w:keepLines w:val="0"/>
              <w:pageBreakBefore w:val="0"/>
              <w:widowControl w:val="0"/>
              <w:kinsoku/>
              <w:wordWrap/>
              <w:overflowPunct/>
              <w:topLinePunct w:val="0"/>
              <w:autoSpaceDE/>
              <w:autoSpaceDN/>
              <w:bidi w:val="0"/>
              <w:adjustRightInd/>
              <w:snapToGrid/>
              <w:spacing w:line="300" w:lineRule="auto"/>
              <w:ind w:right="0" w:rightChars="0" w:firstLine="1260" w:firstLineChars="600"/>
              <w:jc w:val="both"/>
              <w:textAlignment w:val="auto"/>
              <w:outlineLvl w:val="9"/>
              <w:rPr>
                <w:rFonts w:hint="eastAsia" w:ascii="Times New Roman" w:hAnsi="Times New Roman" w:eastAsia="宋体" w:cs="Times New Roman"/>
                <w:b w:val="0"/>
                <w:bCs/>
                <w:color w:val="auto"/>
                <w:sz w:val="21"/>
                <w:szCs w:val="21"/>
                <w:lang w:val="en-US" w:eastAsia="zh-CN"/>
              </w:rPr>
            </w:pPr>
            <w:r>
              <w:rPr>
                <w:rFonts w:hint="eastAsia" w:ascii="Times New Roman" w:hAnsi="Times New Roman" w:eastAsia="宋体" w:cs="Times New Roman"/>
                <w:b w:val="0"/>
                <w:bCs/>
                <w:color w:val="auto"/>
                <w:sz w:val="21"/>
                <w:szCs w:val="21"/>
                <w:lang w:val="en-US" w:eastAsia="zh-CN"/>
              </w:rPr>
              <w:t>Primary Use</w:t>
            </w:r>
          </w:p>
        </w:tc>
        <w:tc>
          <w:tcPr>
            <w:tcW w:w="5131" w:type="dxa"/>
            <w:tcBorders>
              <w:bottom w:val="single" w:color="000000" w:sz="18" w:space="0"/>
            </w:tcBorders>
            <w:noWrap w:val="0"/>
            <w:vAlign w:val="top"/>
          </w:tcPr>
          <w:p w14:paraId="09847A64">
            <w:pPr>
              <w:keepNext w:val="0"/>
              <w:keepLines w:val="0"/>
              <w:widowControl/>
              <w:suppressLineNumbers w:val="0"/>
              <w:jc w:val="center"/>
              <w:textAlignment w:val="bottom"/>
              <w:rPr>
                <w:rFonts w:hint="default" w:ascii="Times New Roman" w:hAnsi="Times New Roman" w:eastAsia="宋体" w:cs="Times New Roman"/>
                <w:i w:val="0"/>
                <w:color w:val="000000"/>
                <w:kern w:val="0"/>
                <w:sz w:val="18"/>
                <w:szCs w:val="18"/>
                <w:u w:val="none"/>
                <w:lang w:val="en-US" w:eastAsia="zh-CN" w:bidi="ar"/>
              </w:rPr>
            </w:pPr>
            <w:r>
              <w:rPr>
                <w:rFonts w:hint="default" w:ascii="Times New Roman" w:hAnsi="Times New Roman" w:eastAsia="宋体" w:cs="Times New Roman"/>
                <w:i w:val="0"/>
                <w:color w:val="000000"/>
                <w:kern w:val="0"/>
                <w:sz w:val="18"/>
                <w:szCs w:val="18"/>
                <w:u w:val="none"/>
                <w:lang w:val="en-US" w:eastAsia="zh-CN" w:bidi="ar"/>
              </w:rPr>
              <w:t>用户使用手机的主要用途</w:t>
            </w:r>
          </w:p>
        </w:tc>
      </w:tr>
    </w:tbl>
    <w:p w14:paraId="3419136B">
      <w:pPr>
        <w:pStyle w:val="27"/>
        <w:numPr>
          <w:numId w:val="0"/>
        </w:numPr>
        <w:rPr>
          <w:rFonts w:hint="eastAsia"/>
        </w:rPr>
      </w:pPr>
    </w:p>
    <w:p w14:paraId="68B10F7C">
      <w:pPr>
        <w:pStyle w:val="3"/>
        <w:spacing w:before="130" w:after="130"/>
        <w:rPr>
          <w:rFonts w:hint="eastAsia"/>
        </w:rPr>
      </w:pPr>
      <w:bookmarkStart w:id="12" w:name="_Toc1677"/>
      <w:r>
        <w:rPr>
          <w:rFonts w:hint="eastAsia"/>
        </w:rPr>
        <w:t>2.</w:t>
      </w:r>
      <w:r>
        <w:rPr>
          <w:rFonts w:hint="eastAsia"/>
          <w:lang w:val="en-US" w:eastAsia="zh-CN"/>
        </w:rPr>
        <w:t>2</w:t>
      </w:r>
      <w:r>
        <w:rPr>
          <w:rFonts w:hint="eastAsia"/>
        </w:rPr>
        <w:t xml:space="preserve"> </w:t>
      </w:r>
      <w:r>
        <w:rPr>
          <w:rFonts w:hint="eastAsia"/>
          <w:lang w:val="en-US" w:eastAsia="zh-CN"/>
        </w:rPr>
        <w:t>项目结构</w:t>
      </w:r>
      <w:bookmarkEnd w:id="12"/>
    </w:p>
    <w:p w14:paraId="3C657435">
      <w:pPr>
        <w:pStyle w:val="27"/>
        <w:numPr>
          <w:numId w:val="0"/>
        </w:numPr>
        <w:ind w:left="480" w:leftChars="0"/>
        <w:rPr>
          <w:rFonts w:hint="eastAsia"/>
          <w:sz w:val="22"/>
          <w:szCs w:val="20"/>
        </w:rPr>
      </w:pPr>
      <w:r>
        <w:rPr>
          <w:rFonts w:hint="eastAsia"/>
          <w:sz w:val="22"/>
          <w:szCs w:val="20"/>
        </w:rPr>
        <w:t>keshihuapingtai/</w:t>
      </w:r>
    </w:p>
    <w:p w14:paraId="502F8CF9">
      <w:pPr>
        <w:pStyle w:val="27"/>
        <w:numPr>
          <w:numId w:val="0"/>
        </w:numPr>
        <w:ind w:left="480" w:leftChars="0"/>
        <w:rPr>
          <w:rFonts w:hint="eastAsia"/>
          <w:sz w:val="22"/>
          <w:szCs w:val="20"/>
        </w:rPr>
      </w:pPr>
      <w:r>
        <w:rPr>
          <w:rFonts w:hint="eastAsia"/>
          <w:sz w:val="22"/>
          <w:szCs w:val="20"/>
        </w:rPr>
        <w:t>├── src/                              # 原代码</w:t>
      </w:r>
    </w:p>
    <w:p w14:paraId="1040BCD6">
      <w:pPr>
        <w:pStyle w:val="27"/>
        <w:numPr>
          <w:numId w:val="0"/>
        </w:numPr>
        <w:ind w:left="480" w:leftChars="0"/>
        <w:rPr>
          <w:rFonts w:hint="eastAsia"/>
          <w:sz w:val="22"/>
          <w:szCs w:val="20"/>
        </w:rPr>
      </w:pPr>
      <w:r>
        <w:rPr>
          <w:rFonts w:hint="eastAsia"/>
          <w:sz w:val="22"/>
          <w:szCs w:val="20"/>
        </w:rPr>
        <w:t>│   ├── app.py/                         # 进入可视化大屏网址</w:t>
      </w:r>
    </w:p>
    <w:p w14:paraId="067D9E8C">
      <w:pPr>
        <w:pStyle w:val="27"/>
        <w:numPr>
          <w:numId w:val="0"/>
        </w:numPr>
        <w:ind w:left="480" w:leftChars="0"/>
        <w:rPr>
          <w:rFonts w:hint="eastAsia"/>
          <w:sz w:val="22"/>
          <w:szCs w:val="20"/>
        </w:rPr>
      </w:pPr>
      <w:r>
        <w:rPr>
          <w:rFonts w:hint="eastAsia"/>
          <w:sz w:val="22"/>
          <w:szCs w:val="20"/>
        </w:rPr>
        <w:t xml:space="preserve">│   ├── ciyun.py/                       </w:t>
      </w:r>
      <w:r>
        <w:rPr>
          <w:rFonts w:hint="eastAsia"/>
          <w:sz w:val="22"/>
          <w:szCs w:val="20"/>
          <w:lang w:val="en-US" w:eastAsia="zh-CN"/>
        </w:rPr>
        <w:t xml:space="preserve"> </w:t>
      </w:r>
      <w:r>
        <w:rPr>
          <w:rFonts w:hint="eastAsia"/>
          <w:sz w:val="22"/>
          <w:szCs w:val="20"/>
        </w:rPr>
        <w:t># 生成词云</w:t>
      </w:r>
    </w:p>
    <w:p w14:paraId="597BA935">
      <w:pPr>
        <w:pStyle w:val="27"/>
        <w:numPr>
          <w:numId w:val="0"/>
        </w:numPr>
        <w:ind w:left="480" w:leftChars="0"/>
        <w:rPr>
          <w:rFonts w:hint="eastAsia"/>
          <w:sz w:val="22"/>
          <w:szCs w:val="20"/>
        </w:rPr>
      </w:pPr>
      <w:r>
        <w:rPr>
          <w:rFonts w:hint="eastAsia"/>
          <w:sz w:val="22"/>
          <w:szCs w:val="20"/>
        </w:rPr>
        <w:t xml:space="preserve">│   └── data_processing.py/             </w:t>
      </w:r>
      <w:r>
        <w:rPr>
          <w:rFonts w:hint="eastAsia"/>
          <w:sz w:val="22"/>
          <w:szCs w:val="20"/>
          <w:lang w:val="en-US" w:eastAsia="zh-CN"/>
        </w:rPr>
        <w:t xml:space="preserve"> </w:t>
      </w:r>
      <w:r>
        <w:rPr>
          <w:rFonts w:hint="eastAsia"/>
          <w:sz w:val="22"/>
          <w:szCs w:val="20"/>
        </w:rPr>
        <w:t xml:space="preserve"> # 生成饼图、玫瑰图、热力图</w:t>
      </w:r>
    </w:p>
    <w:p w14:paraId="44349578">
      <w:pPr>
        <w:pStyle w:val="27"/>
        <w:numPr>
          <w:numId w:val="0"/>
        </w:numPr>
        <w:ind w:left="480" w:leftChars="0"/>
        <w:rPr>
          <w:rFonts w:hint="eastAsia"/>
          <w:sz w:val="22"/>
          <w:szCs w:val="20"/>
        </w:rPr>
      </w:pPr>
      <w:r>
        <w:rPr>
          <w:rFonts w:hint="eastAsia"/>
          <w:sz w:val="22"/>
          <w:szCs w:val="20"/>
        </w:rPr>
        <w:t xml:space="preserve">│   └── k-means.py/                   </w:t>
      </w:r>
      <w:r>
        <w:rPr>
          <w:rFonts w:hint="eastAsia"/>
          <w:sz w:val="22"/>
          <w:szCs w:val="20"/>
          <w:lang w:val="en-US" w:eastAsia="zh-CN"/>
        </w:rPr>
        <w:t xml:space="preserve">  </w:t>
      </w:r>
      <w:r>
        <w:rPr>
          <w:rFonts w:hint="eastAsia"/>
          <w:sz w:val="22"/>
          <w:szCs w:val="20"/>
        </w:rPr>
        <w:t>#</w:t>
      </w:r>
      <w:r>
        <w:rPr>
          <w:rFonts w:hint="eastAsia"/>
          <w:sz w:val="22"/>
          <w:szCs w:val="20"/>
          <w:lang w:val="en-US" w:eastAsia="zh-CN"/>
        </w:rPr>
        <w:t xml:space="preserve"> </w:t>
      </w:r>
      <w:r>
        <w:rPr>
          <w:rFonts w:hint="eastAsia"/>
          <w:sz w:val="22"/>
          <w:szCs w:val="20"/>
        </w:rPr>
        <w:t xml:space="preserve"> k-means聚类</w:t>
      </w:r>
    </w:p>
    <w:p w14:paraId="48B9CEE2">
      <w:pPr>
        <w:pStyle w:val="27"/>
        <w:numPr>
          <w:numId w:val="0"/>
        </w:numPr>
        <w:ind w:left="480" w:leftChars="0"/>
        <w:rPr>
          <w:rFonts w:hint="eastAsia"/>
          <w:sz w:val="22"/>
          <w:szCs w:val="20"/>
        </w:rPr>
      </w:pPr>
      <w:r>
        <w:rPr>
          <w:rFonts w:hint="eastAsia"/>
          <w:sz w:val="22"/>
          <w:szCs w:val="20"/>
        </w:rPr>
        <w:t xml:space="preserve">│   └── map.py/                        </w:t>
      </w:r>
      <w:r>
        <w:rPr>
          <w:rFonts w:hint="eastAsia"/>
          <w:sz w:val="22"/>
          <w:szCs w:val="20"/>
          <w:lang w:val="en-US" w:eastAsia="zh-CN"/>
        </w:rPr>
        <w:t xml:space="preserve"> </w:t>
      </w:r>
      <w:r>
        <w:rPr>
          <w:rFonts w:hint="eastAsia"/>
          <w:sz w:val="22"/>
          <w:szCs w:val="20"/>
        </w:rPr>
        <w:t># 生成地图</w:t>
      </w:r>
    </w:p>
    <w:p w14:paraId="02424AA2">
      <w:pPr>
        <w:pStyle w:val="27"/>
        <w:numPr>
          <w:numId w:val="0"/>
        </w:numPr>
        <w:ind w:left="480" w:leftChars="0"/>
        <w:rPr>
          <w:rFonts w:hint="eastAsia"/>
          <w:sz w:val="22"/>
          <w:szCs w:val="20"/>
        </w:rPr>
      </w:pPr>
      <w:r>
        <w:rPr>
          <w:rFonts w:hint="eastAsia"/>
          <w:sz w:val="22"/>
          <w:szCs w:val="20"/>
        </w:rPr>
        <w:t>│   └── map1.py/                        # 生成地图html</w:t>
      </w:r>
    </w:p>
    <w:p w14:paraId="091EA8D9">
      <w:pPr>
        <w:pStyle w:val="27"/>
        <w:numPr>
          <w:numId w:val="0"/>
        </w:numPr>
        <w:ind w:left="480" w:leftChars="0"/>
        <w:rPr>
          <w:rFonts w:hint="default" w:eastAsiaTheme="minorEastAsia"/>
          <w:sz w:val="22"/>
          <w:szCs w:val="20"/>
          <w:lang w:val="en-US" w:eastAsia="zh-CN"/>
        </w:rPr>
      </w:pPr>
      <w:r>
        <w:rPr>
          <w:rFonts w:hint="eastAsia"/>
          <w:sz w:val="22"/>
          <w:szCs w:val="20"/>
        </w:rPr>
        <w:t xml:space="preserve">├── static/                           # </w:t>
      </w:r>
      <w:r>
        <w:rPr>
          <w:rFonts w:hint="eastAsia"/>
          <w:sz w:val="22"/>
          <w:szCs w:val="20"/>
          <w:lang w:val="en-US" w:eastAsia="zh-CN"/>
        </w:rPr>
        <w:t>css文件、数据源、生成的图片</w:t>
      </w:r>
    </w:p>
    <w:p w14:paraId="14684730">
      <w:pPr>
        <w:pStyle w:val="27"/>
        <w:numPr>
          <w:numId w:val="0"/>
        </w:numPr>
        <w:ind w:left="480" w:leftChars="0"/>
        <w:rPr>
          <w:rFonts w:hint="eastAsia"/>
          <w:sz w:val="22"/>
          <w:szCs w:val="20"/>
        </w:rPr>
      </w:pPr>
      <w:r>
        <w:rPr>
          <w:rFonts w:hint="eastAsia"/>
          <w:sz w:val="22"/>
          <w:szCs w:val="20"/>
        </w:rPr>
        <w:t>│   ├── css.py/                         # css文件</w:t>
      </w:r>
    </w:p>
    <w:p w14:paraId="50EC69E6">
      <w:pPr>
        <w:pStyle w:val="27"/>
        <w:numPr>
          <w:numId w:val="0"/>
        </w:numPr>
        <w:ind w:left="480" w:leftChars="0"/>
        <w:rPr>
          <w:rFonts w:hint="eastAsia"/>
          <w:sz w:val="22"/>
          <w:szCs w:val="20"/>
        </w:rPr>
      </w:pPr>
      <w:r>
        <w:rPr>
          <w:rFonts w:hint="eastAsia"/>
          <w:sz w:val="22"/>
          <w:szCs w:val="20"/>
        </w:rPr>
        <w:t>│       ├── style.css/</w:t>
      </w:r>
    </w:p>
    <w:p w14:paraId="545B1DCE">
      <w:pPr>
        <w:pStyle w:val="27"/>
        <w:numPr>
          <w:numId w:val="0"/>
        </w:numPr>
        <w:ind w:left="480" w:leftChars="0"/>
        <w:rPr>
          <w:rFonts w:hint="eastAsia"/>
          <w:sz w:val="22"/>
          <w:szCs w:val="20"/>
        </w:rPr>
      </w:pPr>
      <w:r>
        <w:rPr>
          <w:rFonts w:hint="eastAsia"/>
          <w:sz w:val="22"/>
          <w:szCs w:val="20"/>
        </w:rPr>
        <w:t>│       ├── app.css/</w:t>
      </w:r>
    </w:p>
    <w:p w14:paraId="5FB49DB0">
      <w:pPr>
        <w:pStyle w:val="27"/>
        <w:numPr>
          <w:numId w:val="0"/>
        </w:numPr>
        <w:ind w:left="480" w:leftChars="0"/>
        <w:rPr>
          <w:rFonts w:hint="eastAsia"/>
          <w:sz w:val="22"/>
          <w:szCs w:val="20"/>
        </w:rPr>
      </w:pPr>
      <w:r>
        <w:rPr>
          <w:rFonts w:hint="eastAsia"/>
          <w:sz w:val="22"/>
          <w:szCs w:val="20"/>
        </w:rPr>
        <w:t>│   ├── data/                       # 源数据</w:t>
      </w:r>
    </w:p>
    <w:p w14:paraId="4EEB7903">
      <w:pPr>
        <w:pStyle w:val="27"/>
        <w:numPr>
          <w:numId w:val="0"/>
        </w:numPr>
        <w:ind w:left="480" w:leftChars="0"/>
        <w:rPr>
          <w:rFonts w:hint="eastAsia"/>
          <w:sz w:val="22"/>
          <w:szCs w:val="20"/>
        </w:rPr>
      </w:pPr>
      <w:r>
        <w:rPr>
          <w:rFonts w:hint="eastAsia"/>
          <w:sz w:val="22"/>
          <w:szCs w:val="20"/>
        </w:rPr>
        <w:t xml:space="preserve">│       ├── phone_india.csv            </w:t>
      </w:r>
    </w:p>
    <w:p w14:paraId="78EE4D62">
      <w:pPr>
        <w:pStyle w:val="27"/>
        <w:numPr>
          <w:numId w:val="0"/>
        </w:numPr>
        <w:ind w:left="480" w:leftChars="0"/>
        <w:rPr>
          <w:rFonts w:hint="eastAsia"/>
          <w:sz w:val="22"/>
          <w:szCs w:val="20"/>
        </w:rPr>
      </w:pPr>
      <w:r>
        <w:rPr>
          <w:rFonts w:hint="eastAsia"/>
          <w:sz w:val="22"/>
          <w:szCs w:val="20"/>
        </w:rPr>
        <w:t>│   ├── img                         # 生成的图片</w:t>
      </w:r>
    </w:p>
    <w:p w14:paraId="21E60EFF">
      <w:pPr>
        <w:pStyle w:val="27"/>
        <w:numPr>
          <w:numId w:val="0"/>
        </w:numPr>
        <w:ind w:left="480" w:leftChars="0"/>
        <w:rPr>
          <w:rFonts w:hint="eastAsia"/>
          <w:sz w:val="22"/>
          <w:szCs w:val="20"/>
        </w:rPr>
      </w:pPr>
      <w:r>
        <w:rPr>
          <w:rFonts w:hint="eastAsia"/>
          <w:sz w:val="22"/>
          <w:szCs w:val="20"/>
        </w:rPr>
        <w:t>│   └── favicon.ico                   # 网址的图表</w:t>
      </w:r>
    </w:p>
    <w:p w14:paraId="52A1AE4D">
      <w:pPr>
        <w:pStyle w:val="27"/>
        <w:numPr>
          <w:numId w:val="0"/>
        </w:numPr>
        <w:ind w:left="480" w:leftChars="0"/>
        <w:rPr>
          <w:rFonts w:hint="eastAsia"/>
          <w:sz w:val="22"/>
          <w:szCs w:val="20"/>
        </w:rPr>
      </w:pPr>
      <w:r>
        <w:rPr>
          <w:rFonts w:hint="eastAsia"/>
          <w:sz w:val="22"/>
          <w:szCs w:val="20"/>
        </w:rPr>
        <w:t>│</w:t>
      </w:r>
    </w:p>
    <w:p w14:paraId="7DA546F8">
      <w:pPr>
        <w:pStyle w:val="27"/>
        <w:numPr>
          <w:numId w:val="0"/>
        </w:numPr>
        <w:ind w:left="480" w:leftChars="0"/>
        <w:rPr>
          <w:rFonts w:hint="eastAsia"/>
          <w:sz w:val="22"/>
          <w:szCs w:val="20"/>
        </w:rPr>
      </w:pPr>
      <w:r>
        <w:rPr>
          <w:rFonts w:hint="eastAsia"/>
          <w:sz w:val="22"/>
          <w:szCs w:val="20"/>
        </w:rPr>
        <w:t>├── templates/                      # html文件</w:t>
      </w:r>
    </w:p>
    <w:p w14:paraId="04DBA341">
      <w:pPr>
        <w:pStyle w:val="27"/>
        <w:numPr>
          <w:numId w:val="0"/>
        </w:numPr>
        <w:ind w:left="480" w:leftChars="0"/>
        <w:rPr>
          <w:rFonts w:hint="eastAsia"/>
          <w:sz w:val="22"/>
          <w:szCs w:val="20"/>
        </w:rPr>
      </w:pPr>
      <w:r>
        <w:rPr>
          <w:rFonts w:hint="eastAsia"/>
          <w:sz w:val="22"/>
          <w:szCs w:val="20"/>
        </w:rPr>
        <w:t>│   ├── index.html/                  # 首页html</w:t>
      </w:r>
    </w:p>
    <w:p w14:paraId="4D4A9E64">
      <w:pPr>
        <w:pStyle w:val="27"/>
        <w:numPr>
          <w:numId w:val="0"/>
        </w:numPr>
        <w:ind w:left="480" w:leftChars="0"/>
        <w:rPr>
          <w:rFonts w:hint="eastAsia"/>
          <w:sz w:val="22"/>
          <w:szCs w:val="20"/>
        </w:rPr>
      </w:pPr>
      <w:r>
        <w:rPr>
          <w:rFonts w:hint="eastAsia"/>
          <w:sz w:val="22"/>
          <w:szCs w:val="20"/>
        </w:rPr>
        <w:t>│</w:t>
      </w:r>
    </w:p>
    <w:p w14:paraId="25DE7884">
      <w:pPr>
        <w:pStyle w:val="27"/>
        <w:numPr>
          <w:numId w:val="0"/>
        </w:numPr>
        <w:ind w:left="480" w:leftChars="0"/>
        <w:rPr>
          <w:rFonts w:hint="eastAsia"/>
          <w:sz w:val="22"/>
          <w:szCs w:val="20"/>
        </w:rPr>
      </w:pPr>
      <w:r>
        <w:rPr>
          <w:rFonts w:hint="eastAsia"/>
          <w:sz w:val="22"/>
          <w:szCs w:val="20"/>
        </w:rPr>
        <w:t>├── README.md/                   # readme文件</w:t>
      </w:r>
    </w:p>
    <w:p w14:paraId="39515018">
      <w:pPr>
        <w:pStyle w:val="27"/>
        <w:numPr>
          <w:numId w:val="0"/>
        </w:numPr>
        <w:ind w:left="480" w:leftChars="0"/>
        <w:rPr>
          <w:rFonts w:hint="eastAsia"/>
        </w:rPr>
      </w:pPr>
    </w:p>
    <w:p w14:paraId="323E8CDC">
      <w:pPr>
        <w:pStyle w:val="3"/>
        <w:spacing w:before="130" w:after="130"/>
        <w:rPr>
          <w:rFonts w:hint="eastAsia"/>
        </w:rPr>
      </w:pPr>
      <w:bookmarkStart w:id="13" w:name="_Toc25053"/>
      <w:r>
        <w:rPr>
          <w:rFonts w:hint="eastAsia"/>
        </w:rPr>
        <w:t>2.</w:t>
      </w:r>
      <w:r>
        <w:rPr>
          <w:rFonts w:hint="eastAsia"/>
          <w:lang w:val="en-US" w:eastAsia="zh-CN"/>
        </w:rPr>
        <w:t>3</w:t>
      </w:r>
      <w:r>
        <w:rPr>
          <w:rFonts w:hint="eastAsia"/>
        </w:rPr>
        <w:t xml:space="preserve"> </w:t>
      </w:r>
      <w:r>
        <w:rPr>
          <w:rFonts w:hint="eastAsia"/>
          <w:lang w:val="en-US" w:eastAsia="zh-CN"/>
        </w:rPr>
        <w:t>使用方法</w:t>
      </w:r>
      <w:bookmarkEnd w:id="13"/>
    </w:p>
    <w:p w14:paraId="4F1A50A1">
      <w:pPr>
        <w:pStyle w:val="27"/>
        <w:numPr>
          <w:ilvl w:val="0"/>
          <w:numId w:val="0"/>
        </w:numPr>
        <w:ind w:left="480" w:leftChars="0"/>
        <w:rPr>
          <w:rFonts w:hint="eastAsia"/>
          <w:lang w:val="en-US" w:eastAsia="zh-CN"/>
        </w:rPr>
      </w:pPr>
      <w:r>
        <w:rPr>
          <w:rFonts w:hint="eastAsia"/>
          <w:lang w:val="en-US" w:eastAsia="zh-CN"/>
        </w:rPr>
        <w:t>1.生成数据分析图</w:t>
      </w:r>
    </w:p>
    <w:p w14:paraId="14D33E20">
      <w:pPr>
        <w:pStyle w:val="27"/>
        <w:numPr>
          <w:ilvl w:val="0"/>
          <w:numId w:val="0"/>
        </w:numPr>
        <w:ind w:left="480" w:leftChars="0" w:firstLine="480" w:firstLineChars="200"/>
        <w:rPr>
          <w:rFonts w:hint="eastAsia"/>
          <w:lang w:val="en-US" w:eastAsia="zh-CN"/>
        </w:rPr>
      </w:pPr>
      <w:r>
        <w:rPr>
          <w:rFonts w:hint="eastAsia"/>
          <w:lang w:val="en-US" w:eastAsia="zh-CN"/>
        </w:rPr>
        <w:t>分别运行 `ciyun.py、data_processing.py、k-means.py、map.py、map1.py ` 脚本，生成数据分析图。</w:t>
      </w:r>
    </w:p>
    <w:p w14:paraId="4C187A3A">
      <w:pPr>
        <w:pStyle w:val="27"/>
        <w:numPr>
          <w:ilvl w:val="0"/>
          <w:numId w:val="0"/>
        </w:numPr>
        <w:ind w:firstLine="480" w:firstLineChars="200"/>
        <w:rPr>
          <w:rFonts w:hint="eastAsia"/>
          <w:lang w:val="en-US" w:eastAsia="zh-CN"/>
        </w:rPr>
      </w:pPr>
      <w:r>
        <w:rPr>
          <w:rFonts w:hint="eastAsia"/>
          <w:lang w:val="en-US" w:eastAsia="zh-CN"/>
        </w:rPr>
        <w:t>2. 结果可视化</w:t>
      </w:r>
    </w:p>
    <w:p w14:paraId="24C53C68">
      <w:pPr>
        <w:pStyle w:val="27"/>
        <w:numPr>
          <w:ilvl w:val="0"/>
          <w:numId w:val="0"/>
        </w:numPr>
        <w:ind w:firstLine="960" w:firstLineChars="400"/>
        <w:rPr>
          <w:rFonts w:hint="eastAsia"/>
          <w:lang w:val="en-US" w:eastAsia="zh-CN"/>
        </w:rPr>
      </w:pPr>
      <w:r>
        <w:rPr>
          <w:rFonts w:hint="eastAsia"/>
          <w:lang w:val="en-US" w:eastAsia="zh-CN"/>
        </w:rPr>
        <w:t>运行 `app.py` 脚本,进入可视化大屏网址： http://127.0.0.1:5000。</w:t>
      </w:r>
    </w:p>
    <w:p w14:paraId="224B43AD">
      <w:pPr>
        <w:pStyle w:val="27"/>
        <w:numPr>
          <w:numId w:val="0"/>
        </w:numPr>
        <w:ind w:left="480" w:leftChars="0"/>
        <w:rPr>
          <w:rFonts w:hint="eastAsia"/>
        </w:rPr>
      </w:pPr>
    </w:p>
    <w:p w14:paraId="091FEFAF">
      <w:pPr>
        <w:pStyle w:val="27"/>
        <w:numPr>
          <w:numId w:val="0"/>
        </w:numPr>
        <w:ind w:left="480" w:leftChars="0"/>
        <w:rPr>
          <w:rFonts w:hint="eastAsia"/>
        </w:rPr>
      </w:pPr>
    </w:p>
    <w:p w14:paraId="4CA240F3">
      <w:pPr>
        <w:pStyle w:val="27"/>
        <w:numPr>
          <w:numId w:val="0"/>
        </w:numPr>
        <w:ind w:left="480" w:leftChars="0"/>
        <w:rPr>
          <w:rFonts w:hint="eastAsia"/>
        </w:rPr>
      </w:pPr>
    </w:p>
    <w:p w14:paraId="06A332EB">
      <w:pPr>
        <w:spacing w:before="93" w:after="93"/>
        <w:ind w:firstLine="480"/>
        <w:sectPr>
          <w:footerReference r:id="rId13" w:type="default"/>
          <w:pgSz w:w="11906" w:h="16838"/>
          <w:pgMar w:top="1440" w:right="1440" w:bottom="1440" w:left="1440" w:header="709" w:footer="709" w:gutter="0"/>
          <w:pgBorders>
            <w:top w:val="none" w:sz="0" w:space="0"/>
            <w:left w:val="none" w:sz="0" w:space="0"/>
            <w:bottom w:val="none" w:sz="0" w:space="0"/>
            <w:right w:val="none" w:sz="0" w:space="0"/>
          </w:pgBorders>
          <w:pgNumType w:start="1"/>
          <w:cols w:space="425" w:num="1"/>
          <w:docGrid w:type="lines" w:linePitch="312" w:charSpace="0"/>
        </w:sectPr>
      </w:pPr>
    </w:p>
    <w:p w14:paraId="1E57FF3D">
      <w:pPr>
        <w:pStyle w:val="2"/>
        <w:rPr>
          <w:rFonts w:hint="default" w:eastAsiaTheme="minorEastAsia"/>
          <w:lang w:val="en-US" w:eastAsia="zh-CN"/>
        </w:rPr>
      </w:pPr>
      <w:bookmarkStart w:id="14" w:name="_Toc17745"/>
      <w:r>
        <w:rPr>
          <w:rFonts w:hint="eastAsia"/>
        </w:rPr>
        <w:t>第</w:t>
      </w:r>
      <w:r>
        <w:rPr>
          <w:rFonts w:hint="eastAsia"/>
          <w:lang w:val="en-US" w:eastAsia="zh-CN"/>
        </w:rPr>
        <w:t>3</w:t>
      </w:r>
      <w:r>
        <w:rPr>
          <w:rFonts w:hint="eastAsia"/>
        </w:rPr>
        <w:t xml:space="preserve">章 </w:t>
      </w:r>
      <w:r>
        <w:rPr>
          <w:rFonts w:hint="eastAsia"/>
          <w:lang w:val="en-US" w:eastAsia="zh-CN"/>
        </w:rPr>
        <w:t>可视化大屏介绍</w:t>
      </w:r>
      <w:bookmarkEnd w:id="14"/>
    </w:p>
    <w:p w14:paraId="63F02BE8">
      <w:pPr>
        <w:pStyle w:val="3"/>
        <w:spacing w:before="130" w:after="130"/>
        <w:rPr>
          <w:rFonts w:hint="eastAsia"/>
          <w:lang w:val="en-US" w:eastAsia="zh-CN"/>
        </w:rPr>
      </w:pPr>
      <w:bookmarkStart w:id="15" w:name="_Toc13116"/>
      <w:r>
        <w:rPr>
          <w:rFonts w:hint="eastAsia"/>
          <w:lang w:val="en-US" w:eastAsia="zh-CN"/>
        </w:rPr>
        <w:t>3</w:t>
      </w:r>
      <w:r>
        <w:rPr>
          <w:rFonts w:hint="eastAsia"/>
        </w:rPr>
        <w:t>.</w:t>
      </w:r>
      <w:r>
        <w:rPr>
          <w:rFonts w:hint="eastAsia"/>
          <w:lang w:val="en-US" w:eastAsia="zh-CN"/>
        </w:rPr>
        <w:t>1</w:t>
      </w:r>
      <w:r>
        <w:rPr>
          <w:rFonts w:hint="eastAsia"/>
        </w:rPr>
        <w:t xml:space="preserve"> </w:t>
      </w:r>
      <w:r>
        <w:rPr>
          <w:rFonts w:hint="eastAsia"/>
          <w:lang w:val="en-US" w:eastAsia="zh-CN"/>
        </w:rPr>
        <w:t>大屏首页</w:t>
      </w:r>
      <w:bookmarkEnd w:id="1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960"/>
      </w:tblGrid>
      <w:tr w14:paraId="12FD6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7038" w:hRule="atLeast"/>
        </w:trPr>
        <w:tc>
          <w:tcPr>
            <w:tcW w:w="13960" w:type="dxa"/>
            <w:tcBorders>
              <w:top w:val="nil"/>
              <w:left w:val="nil"/>
              <w:bottom w:val="nil"/>
              <w:right w:val="nil"/>
            </w:tcBorders>
            <w:vAlign w:val="top"/>
          </w:tcPr>
          <w:p w14:paraId="56DD8131">
            <w:pPr>
              <w:spacing w:line="240" w:lineRule="auto"/>
              <w:rPr>
                <w:rFonts w:hint="default"/>
                <w:vertAlign w:val="baseline"/>
                <w:lang w:val="en-US" w:eastAsia="zh-CN"/>
              </w:rPr>
            </w:pPr>
            <w:r>
              <w:rPr>
                <w:rFonts w:hint="eastAsia"/>
                <w:vertAlign w:val="baseline"/>
                <w:lang w:val="en-US" w:eastAsia="zh-CN"/>
              </w:rPr>
              <w:t xml:space="preserve">   </w:t>
            </w:r>
            <w:r>
              <w:rPr>
                <w:rFonts w:hint="default"/>
                <w:vertAlign w:val="baseline"/>
                <w:lang w:val="en-US" w:eastAsia="zh-CN"/>
              </w:rPr>
              <w:drawing>
                <wp:inline distT="0" distB="0" distL="114300" distR="114300">
                  <wp:extent cx="7385685" cy="4263390"/>
                  <wp:effectExtent l="0" t="0" r="5715" b="3810"/>
                  <wp:docPr id="82" name="图片 82" descr="9e1bab95e0704baf17f4fb85b0b4d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9e1bab95e0704baf17f4fb85b0b4ded9"/>
                          <pic:cNvPicPr>
                            <a:picLocks noChangeAspect="1"/>
                          </pic:cNvPicPr>
                        </pic:nvPicPr>
                        <pic:blipFill>
                          <a:blip r:embed="rId16"/>
                          <a:stretch>
                            <a:fillRect/>
                          </a:stretch>
                        </pic:blipFill>
                        <pic:spPr>
                          <a:xfrm>
                            <a:off x="0" y="0"/>
                            <a:ext cx="7385685" cy="4263390"/>
                          </a:xfrm>
                          <a:prstGeom prst="rect">
                            <a:avLst/>
                          </a:prstGeom>
                        </pic:spPr>
                      </pic:pic>
                    </a:graphicData>
                  </a:graphic>
                </wp:inline>
              </w:drawing>
            </w:r>
          </w:p>
        </w:tc>
      </w:tr>
    </w:tbl>
    <w:p w14:paraId="34D92E11">
      <w:pPr>
        <w:spacing w:before="97" w:after="97"/>
        <w:ind w:left="0" w:leftChars="0" w:firstLine="0" w:firstLineChars="0"/>
        <w:rPr>
          <w:rFonts w:hint="eastAsia" w:eastAsiaTheme="minorEastAsia"/>
          <w:lang w:eastAsia="zh-CN"/>
        </w:rPr>
      </w:pPr>
      <w:r>
        <w:br w:type="page"/>
      </w:r>
    </w:p>
    <w:p w14:paraId="6E2E0136">
      <w:pPr>
        <w:pStyle w:val="3"/>
        <w:spacing w:before="130" w:after="130"/>
        <w:rPr>
          <w:rFonts w:hint="default" w:eastAsiaTheme="majorEastAsia"/>
          <w:lang w:val="en-US" w:eastAsia="zh-CN"/>
        </w:rPr>
      </w:pPr>
      <w:bookmarkStart w:id="16" w:name="_Toc30553"/>
      <w:r>
        <w:rPr>
          <w:rFonts w:hint="eastAsia"/>
          <w:lang w:val="en-US" w:eastAsia="zh-CN"/>
        </w:rPr>
        <w:t>3</w:t>
      </w:r>
      <w:r>
        <w:rPr>
          <w:rFonts w:hint="eastAsia"/>
        </w:rPr>
        <w:t>.</w:t>
      </w:r>
      <w:r>
        <w:rPr>
          <w:rFonts w:hint="eastAsia"/>
          <w:lang w:val="en-US" w:eastAsia="zh-CN"/>
        </w:rPr>
        <w:t>2</w:t>
      </w:r>
      <w:r>
        <w:rPr>
          <w:rFonts w:hint="eastAsia"/>
        </w:rPr>
        <w:t xml:space="preserve"> </w:t>
      </w:r>
      <w:r>
        <w:rPr>
          <w:rFonts w:hint="eastAsia"/>
          <w:lang w:val="en-US" w:eastAsia="zh-CN"/>
        </w:rPr>
        <w:t>基本操作</w:t>
      </w:r>
      <w:bookmarkEnd w:id="16"/>
    </w:p>
    <w:p w14:paraId="0BAE0ABA">
      <w:pPr>
        <w:spacing w:before="97" w:after="97"/>
        <w:ind w:firstLine="480"/>
        <w:rPr>
          <w:rFonts w:hint="eastAsia"/>
          <w:lang w:val="en-US" w:eastAsia="zh-CN"/>
        </w:rPr>
      </w:pPr>
      <w:r>
        <w:rPr>
          <w:rFonts w:hint="eastAsia"/>
          <w:lang w:val="en-US" w:eastAsia="zh-CN"/>
        </w:rPr>
        <w:t>1.大屏主要包含包括饼图、数据集介绍、玫瑰图、留言板、热力图、k-means聚类、词云七个部分，其中饼图、玫瑰图、热力图、词云图点击More可放大查看图片以及结果说明，点击图片可全屏查看图片通过鼠标滑轮可缩放图片，点击Download可下载图片至本地，点击Close回到大屏，例如下所示：</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123"/>
        <w:gridCol w:w="7051"/>
      </w:tblGrid>
      <w:tr w14:paraId="10F8D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7009" w:hRule="atLeast"/>
        </w:trPr>
        <w:tc>
          <w:tcPr>
            <w:tcW w:w="7000" w:type="dxa"/>
            <w:tcBorders>
              <w:top w:val="nil"/>
              <w:left w:val="nil"/>
              <w:bottom w:val="nil"/>
              <w:right w:val="nil"/>
            </w:tcBorders>
            <w:vAlign w:val="top"/>
          </w:tcPr>
          <w:p w14:paraId="5AEC837F">
            <w:pPr>
              <w:spacing w:before="97" w:after="97" w:line="240" w:lineRule="auto"/>
              <w:rPr>
                <w:rFonts w:hint="eastAsia" w:eastAsiaTheme="minorEastAsia"/>
                <w:vertAlign w:val="baseline"/>
                <w:lang w:eastAsia="zh-CN"/>
              </w:rPr>
            </w:pPr>
            <w:r>
              <w:rPr>
                <w:rFonts w:hint="eastAsia" w:eastAsiaTheme="minorEastAsia"/>
                <w:vertAlign w:val="baseline"/>
                <w:lang w:eastAsia="zh-CN"/>
              </w:rPr>
              <w:drawing>
                <wp:inline distT="0" distB="0" distL="114300" distR="114300">
                  <wp:extent cx="4630420" cy="2572385"/>
                  <wp:effectExtent l="0" t="0" r="5080" b="5715"/>
                  <wp:docPr id="84" name="图片 84" descr="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212"/>
                          <pic:cNvPicPr>
                            <a:picLocks noChangeAspect="1"/>
                          </pic:cNvPicPr>
                        </pic:nvPicPr>
                        <pic:blipFill>
                          <a:blip r:embed="rId17"/>
                          <a:stretch>
                            <a:fillRect/>
                          </a:stretch>
                        </pic:blipFill>
                        <pic:spPr>
                          <a:xfrm>
                            <a:off x="0" y="0"/>
                            <a:ext cx="4630420" cy="2572385"/>
                          </a:xfrm>
                          <a:prstGeom prst="rect">
                            <a:avLst/>
                          </a:prstGeom>
                        </pic:spPr>
                      </pic:pic>
                    </a:graphicData>
                  </a:graphic>
                </wp:inline>
              </w:drawing>
            </w:r>
          </w:p>
        </w:tc>
        <w:tc>
          <w:tcPr>
            <w:tcW w:w="7000" w:type="dxa"/>
            <w:tcBorders>
              <w:top w:val="nil"/>
              <w:left w:val="nil"/>
              <w:bottom w:val="nil"/>
              <w:right w:val="nil"/>
            </w:tcBorders>
            <w:vAlign w:val="top"/>
          </w:tcPr>
          <w:p w14:paraId="73E45578">
            <w:pPr>
              <w:spacing w:before="97" w:after="97" w:line="240" w:lineRule="auto"/>
              <w:rPr>
                <w:rFonts w:hint="eastAsia" w:eastAsiaTheme="minorEastAsia"/>
                <w:vertAlign w:val="baseline"/>
                <w:lang w:eastAsia="zh-CN"/>
              </w:rPr>
            </w:pPr>
            <w:r>
              <w:rPr>
                <w:rFonts w:hint="eastAsia" w:eastAsiaTheme="minorEastAsia"/>
                <w:vertAlign w:val="baseline"/>
                <w:lang w:eastAsia="zh-CN"/>
              </w:rPr>
              <w:drawing>
                <wp:inline distT="0" distB="0" distL="114300" distR="114300">
                  <wp:extent cx="4578350" cy="2541905"/>
                  <wp:effectExtent l="0" t="0" r="6350" b="10795"/>
                  <wp:docPr id="85" name="图片 85" descr="121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211212"/>
                          <pic:cNvPicPr>
                            <a:picLocks noChangeAspect="1"/>
                          </pic:cNvPicPr>
                        </pic:nvPicPr>
                        <pic:blipFill>
                          <a:blip r:embed="rId18"/>
                          <a:stretch>
                            <a:fillRect/>
                          </a:stretch>
                        </pic:blipFill>
                        <pic:spPr>
                          <a:xfrm>
                            <a:off x="0" y="0"/>
                            <a:ext cx="4578350" cy="2541905"/>
                          </a:xfrm>
                          <a:prstGeom prst="rect">
                            <a:avLst/>
                          </a:prstGeom>
                        </pic:spPr>
                      </pic:pic>
                    </a:graphicData>
                  </a:graphic>
                </wp:inline>
              </w:drawing>
            </w:r>
          </w:p>
        </w:tc>
      </w:tr>
    </w:tbl>
    <w:p w14:paraId="343B574B">
      <w:pPr>
        <w:spacing w:before="97" w:after="97"/>
        <w:ind w:firstLine="480"/>
      </w:pPr>
      <w:r>
        <w:br w:type="page"/>
      </w:r>
    </w:p>
    <w:p w14:paraId="48DE6312">
      <w:pPr>
        <w:spacing w:before="97" w:after="97"/>
        <w:ind w:firstLine="480"/>
        <w:rPr>
          <w:rFonts w:hint="eastAsia"/>
          <w:lang w:val="en-US" w:eastAsia="zh-CN"/>
        </w:rPr>
      </w:pPr>
      <w:r>
        <w:rPr>
          <w:rFonts w:hint="eastAsia"/>
          <w:lang w:val="en-US" w:eastAsia="zh-CN"/>
        </w:rPr>
        <w:t>2.对于数据集介绍部分，包含数据介绍部分，下载数据集，跳转到原始数据集介绍按钮，鼠标悬浮Download变色，点击可下载原始数据集，点击Go to source data可在新页面跳转到原始数据集的网址，如下所示：</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99"/>
        <w:gridCol w:w="7175"/>
      </w:tblGrid>
      <w:tr w14:paraId="36ED1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9" w:hRule="atLeast"/>
        </w:trPr>
        <w:tc>
          <w:tcPr>
            <w:tcW w:w="7000" w:type="dxa"/>
            <w:tcBorders>
              <w:top w:val="nil"/>
              <w:left w:val="nil"/>
              <w:bottom w:val="nil"/>
              <w:right w:val="nil"/>
            </w:tcBorders>
            <w:vAlign w:val="top"/>
          </w:tcPr>
          <w:p w14:paraId="6AB902FA">
            <w:pPr>
              <w:spacing w:before="97" w:after="97" w:line="240" w:lineRule="auto"/>
              <w:rPr>
                <w:rFonts w:hint="eastAsia" w:eastAsiaTheme="minorEastAsia"/>
                <w:vertAlign w:val="baseline"/>
                <w:lang w:eastAsia="zh-CN"/>
              </w:rPr>
            </w:pPr>
            <w:r>
              <w:rPr>
                <w:rFonts w:hint="eastAsia" w:eastAsiaTheme="minorEastAsia"/>
                <w:vertAlign w:val="baseline"/>
                <w:lang w:eastAsia="zh-CN"/>
              </w:rPr>
              <w:drawing>
                <wp:inline distT="0" distB="0" distL="114300" distR="114300">
                  <wp:extent cx="4076065" cy="2227580"/>
                  <wp:effectExtent l="0" t="0" r="635" b="7620"/>
                  <wp:docPr id="88" name="图片 88" descr="是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是我"/>
                          <pic:cNvPicPr>
                            <a:picLocks noChangeAspect="1"/>
                          </pic:cNvPicPr>
                        </pic:nvPicPr>
                        <pic:blipFill>
                          <a:blip r:embed="rId19"/>
                          <a:stretch>
                            <a:fillRect/>
                          </a:stretch>
                        </pic:blipFill>
                        <pic:spPr>
                          <a:xfrm>
                            <a:off x="0" y="0"/>
                            <a:ext cx="4076065" cy="2227580"/>
                          </a:xfrm>
                          <a:prstGeom prst="rect">
                            <a:avLst/>
                          </a:prstGeom>
                        </pic:spPr>
                      </pic:pic>
                    </a:graphicData>
                  </a:graphic>
                </wp:inline>
              </w:drawing>
            </w:r>
          </w:p>
        </w:tc>
        <w:tc>
          <w:tcPr>
            <w:tcW w:w="7000" w:type="dxa"/>
            <w:tcBorders>
              <w:top w:val="nil"/>
              <w:left w:val="nil"/>
              <w:bottom w:val="nil"/>
              <w:right w:val="nil"/>
            </w:tcBorders>
            <w:vAlign w:val="top"/>
          </w:tcPr>
          <w:p w14:paraId="5B9E4AB3">
            <w:pPr>
              <w:spacing w:before="97" w:after="97" w:line="240" w:lineRule="auto"/>
              <w:rPr>
                <w:rFonts w:hint="eastAsia" w:eastAsiaTheme="minorEastAsia"/>
                <w:vertAlign w:val="baseline"/>
                <w:lang w:eastAsia="zh-CN"/>
              </w:rPr>
            </w:pPr>
            <w:r>
              <w:rPr>
                <w:rFonts w:hint="eastAsia" w:eastAsiaTheme="minorEastAsia"/>
                <w:vertAlign w:val="baseline"/>
                <w:lang w:eastAsia="zh-CN"/>
              </w:rPr>
              <w:drawing>
                <wp:inline distT="0" distB="0" distL="114300" distR="114300">
                  <wp:extent cx="4182110" cy="2393315"/>
                  <wp:effectExtent l="0" t="0" r="8890" b="6985"/>
                  <wp:docPr id="89" name="图片 89" descr="12hi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2hi时"/>
                          <pic:cNvPicPr>
                            <a:picLocks noChangeAspect="1"/>
                          </pic:cNvPicPr>
                        </pic:nvPicPr>
                        <pic:blipFill>
                          <a:blip r:embed="rId20"/>
                          <a:stretch>
                            <a:fillRect/>
                          </a:stretch>
                        </pic:blipFill>
                        <pic:spPr>
                          <a:xfrm>
                            <a:off x="0" y="0"/>
                            <a:ext cx="4182110" cy="2393315"/>
                          </a:xfrm>
                          <a:prstGeom prst="rect">
                            <a:avLst/>
                          </a:prstGeom>
                        </pic:spPr>
                      </pic:pic>
                    </a:graphicData>
                  </a:graphic>
                </wp:inline>
              </w:drawing>
            </w:r>
          </w:p>
        </w:tc>
      </w:tr>
    </w:tbl>
    <w:p w14:paraId="5F7FFB4F">
      <w:pPr>
        <w:spacing w:before="97" w:after="97"/>
        <w:ind w:firstLine="480"/>
        <w:rPr>
          <w:rFonts w:hint="eastAsia"/>
        </w:rPr>
      </w:pPr>
    </w:p>
    <w:p w14:paraId="4832B827">
      <w:pPr>
        <w:spacing w:before="97" w:after="97"/>
        <w:ind w:firstLine="480"/>
        <w:rPr>
          <w:rFonts w:hint="eastAsia"/>
        </w:rPr>
      </w:pPr>
    </w:p>
    <w:p w14:paraId="27FD8A91">
      <w:pPr>
        <w:spacing w:before="97" w:after="97"/>
        <w:ind w:firstLine="480"/>
        <w:rPr>
          <w:rFonts w:hint="default"/>
          <w:lang w:val="en-US" w:eastAsia="zh-CN"/>
        </w:rPr>
      </w:pPr>
      <w:r>
        <w:rPr>
          <w:rFonts w:hint="eastAsia"/>
          <w:lang w:val="en-US" w:eastAsia="zh-CN"/>
        </w:rPr>
        <w:t>3.对于留言板部分，包含留言输入框，留言提交按钮，鼠标悬浮Contact Us变色，点击弹窗显示联系方式，输入留言后点击submit提交后弹窗询问是否愿意提供个人信息，用户可选择愿意，直接提交或者继续编辑，愿意则弹窗填写个人信息，包含昵称、下拉框选择性别、邮箱以及联系电话，点击submit提交留言以及个人信息，不愿意则直接提交留言，点击继续编辑可继续填写留言。如下所示：</w:t>
      </w:r>
    </w:p>
    <w:tbl>
      <w:tblPr>
        <w:tblStyle w:val="17"/>
        <w:tblW w:w="137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097"/>
        <w:gridCol w:w="6682"/>
      </w:tblGrid>
      <w:tr w14:paraId="3837B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513" w:hRule="atLeast"/>
        </w:trPr>
        <w:tc>
          <w:tcPr>
            <w:tcW w:w="7097" w:type="dxa"/>
            <w:tcBorders>
              <w:top w:val="nil"/>
              <w:left w:val="nil"/>
              <w:bottom w:val="nil"/>
              <w:right w:val="nil"/>
            </w:tcBorders>
            <w:vAlign w:val="top"/>
          </w:tcPr>
          <w:p w14:paraId="4CECF3B5">
            <w:pPr>
              <w:spacing w:before="97" w:after="97" w:line="240" w:lineRule="auto"/>
              <w:rPr>
                <w:rFonts w:hint="eastAsia" w:eastAsiaTheme="minorEastAsia"/>
                <w:vertAlign w:val="baseline"/>
                <w:lang w:eastAsia="zh-CN"/>
              </w:rPr>
            </w:pPr>
            <w:r>
              <w:rPr>
                <w:rFonts w:hint="eastAsia" w:eastAsiaTheme="minorEastAsia"/>
                <w:vertAlign w:val="baseline"/>
                <w:lang w:eastAsia="zh-CN"/>
              </w:rPr>
              <w:drawing>
                <wp:inline distT="0" distB="0" distL="114300" distR="114300">
                  <wp:extent cx="3876040" cy="1928495"/>
                  <wp:effectExtent l="0" t="0" r="10160" b="1905"/>
                  <wp:docPr id="92" name="图片 92" descr="这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这个"/>
                          <pic:cNvPicPr>
                            <a:picLocks noChangeAspect="1"/>
                          </pic:cNvPicPr>
                        </pic:nvPicPr>
                        <pic:blipFill>
                          <a:blip r:embed="rId21"/>
                          <a:stretch>
                            <a:fillRect/>
                          </a:stretch>
                        </pic:blipFill>
                        <pic:spPr>
                          <a:xfrm>
                            <a:off x="0" y="0"/>
                            <a:ext cx="3876040" cy="1928495"/>
                          </a:xfrm>
                          <a:prstGeom prst="rect">
                            <a:avLst/>
                          </a:prstGeom>
                        </pic:spPr>
                      </pic:pic>
                    </a:graphicData>
                  </a:graphic>
                </wp:inline>
              </w:drawing>
            </w:r>
          </w:p>
        </w:tc>
        <w:tc>
          <w:tcPr>
            <w:tcW w:w="6682" w:type="dxa"/>
            <w:tcBorders>
              <w:top w:val="nil"/>
              <w:left w:val="nil"/>
              <w:bottom w:val="nil"/>
              <w:right w:val="nil"/>
            </w:tcBorders>
            <w:vAlign w:val="top"/>
          </w:tcPr>
          <w:p w14:paraId="4665DBDA">
            <w:pPr>
              <w:spacing w:before="97" w:after="97" w:line="240" w:lineRule="auto"/>
              <w:rPr>
                <w:rFonts w:hint="eastAsia" w:eastAsiaTheme="minorEastAsia"/>
                <w:vertAlign w:val="baseline"/>
                <w:lang w:eastAsia="zh-CN"/>
              </w:rPr>
            </w:pPr>
            <w:r>
              <w:rPr>
                <w:rFonts w:hint="eastAsia" w:eastAsiaTheme="minorEastAsia"/>
                <w:vertAlign w:val="baseline"/>
                <w:lang w:eastAsia="zh-CN"/>
              </w:rPr>
              <w:drawing>
                <wp:inline distT="0" distB="0" distL="114300" distR="114300">
                  <wp:extent cx="3540125" cy="1918335"/>
                  <wp:effectExtent l="0" t="0" r="3175" b="12065"/>
                  <wp:docPr id="93" name="图片 93"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234"/>
                          <pic:cNvPicPr>
                            <a:picLocks noChangeAspect="1"/>
                          </pic:cNvPicPr>
                        </pic:nvPicPr>
                        <pic:blipFill>
                          <a:blip r:embed="rId22"/>
                          <a:stretch>
                            <a:fillRect/>
                          </a:stretch>
                        </pic:blipFill>
                        <pic:spPr>
                          <a:xfrm>
                            <a:off x="0" y="0"/>
                            <a:ext cx="3540125" cy="1918335"/>
                          </a:xfrm>
                          <a:prstGeom prst="rect">
                            <a:avLst/>
                          </a:prstGeom>
                        </pic:spPr>
                      </pic:pic>
                    </a:graphicData>
                  </a:graphic>
                </wp:inline>
              </w:drawing>
            </w:r>
          </w:p>
        </w:tc>
      </w:tr>
      <w:tr w14:paraId="46149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55" w:hRule="atLeast"/>
        </w:trPr>
        <w:tc>
          <w:tcPr>
            <w:tcW w:w="7097" w:type="dxa"/>
            <w:tcBorders>
              <w:top w:val="nil"/>
              <w:left w:val="nil"/>
              <w:bottom w:val="nil"/>
              <w:right w:val="nil"/>
            </w:tcBorders>
            <w:vAlign w:val="top"/>
          </w:tcPr>
          <w:p w14:paraId="41E706CC">
            <w:pPr>
              <w:spacing w:before="97" w:after="97" w:line="240" w:lineRule="auto"/>
              <w:rPr>
                <w:rFonts w:hint="eastAsia" w:eastAsiaTheme="minorEastAsia"/>
                <w:vertAlign w:val="baseline"/>
                <w:lang w:eastAsia="zh-CN"/>
              </w:rPr>
            </w:pPr>
            <w:r>
              <w:rPr>
                <w:rFonts w:hint="eastAsia" w:eastAsiaTheme="minorEastAsia"/>
                <w:vertAlign w:val="baseline"/>
                <w:lang w:eastAsia="zh-CN"/>
              </w:rPr>
              <w:drawing>
                <wp:inline distT="0" distB="0" distL="114300" distR="114300">
                  <wp:extent cx="3796030" cy="2080895"/>
                  <wp:effectExtent l="0" t="0" r="1270" b="1905"/>
                  <wp:docPr id="95" name="图片 95" descr="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222"/>
                          <pic:cNvPicPr>
                            <a:picLocks noChangeAspect="1"/>
                          </pic:cNvPicPr>
                        </pic:nvPicPr>
                        <pic:blipFill>
                          <a:blip r:embed="rId23"/>
                          <a:stretch>
                            <a:fillRect/>
                          </a:stretch>
                        </pic:blipFill>
                        <pic:spPr>
                          <a:xfrm>
                            <a:off x="0" y="0"/>
                            <a:ext cx="3796030" cy="2080895"/>
                          </a:xfrm>
                          <a:prstGeom prst="rect">
                            <a:avLst/>
                          </a:prstGeom>
                        </pic:spPr>
                      </pic:pic>
                    </a:graphicData>
                  </a:graphic>
                </wp:inline>
              </w:drawing>
            </w:r>
          </w:p>
        </w:tc>
        <w:tc>
          <w:tcPr>
            <w:tcW w:w="6682" w:type="dxa"/>
            <w:tcBorders>
              <w:top w:val="nil"/>
              <w:left w:val="nil"/>
              <w:bottom w:val="nil"/>
              <w:right w:val="nil"/>
            </w:tcBorders>
            <w:vAlign w:val="top"/>
          </w:tcPr>
          <w:p w14:paraId="4C5FF54B">
            <w:pPr>
              <w:spacing w:before="97" w:after="97" w:line="240" w:lineRule="auto"/>
              <w:ind w:left="0" w:leftChars="0" w:firstLine="0" w:firstLineChars="0"/>
              <w:rPr>
                <w:rFonts w:hint="eastAsia"/>
                <w:vertAlign w:val="baseline"/>
              </w:rPr>
            </w:pPr>
            <w:r>
              <w:rPr>
                <w:rFonts w:hint="eastAsia"/>
                <w:vertAlign w:val="baseline"/>
                <w:lang w:val="en-US" w:eastAsia="zh-CN"/>
              </w:rPr>
              <w:t xml:space="preserve">   </w:t>
            </w:r>
            <w:r>
              <w:rPr>
                <w:rFonts w:hint="eastAsia" w:eastAsiaTheme="minorEastAsia"/>
                <w:vertAlign w:val="baseline"/>
                <w:lang w:eastAsia="zh-CN"/>
              </w:rPr>
              <w:drawing>
                <wp:inline distT="0" distB="0" distL="114300" distR="114300">
                  <wp:extent cx="3774440" cy="2084070"/>
                  <wp:effectExtent l="0" t="0" r="10160" b="11430"/>
                  <wp:docPr id="98" name="图片 98"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3333"/>
                          <pic:cNvPicPr>
                            <a:picLocks noChangeAspect="1"/>
                          </pic:cNvPicPr>
                        </pic:nvPicPr>
                        <pic:blipFill>
                          <a:blip r:embed="rId24"/>
                          <a:stretch>
                            <a:fillRect/>
                          </a:stretch>
                        </pic:blipFill>
                        <pic:spPr>
                          <a:xfrm>
                            <a:off x="0" y="0"/>
                            <a:ext cx="3774440" cy="2084070"/>
                          </a:xfrm>
                          <a:prstGeom prst="rect">
                            <a:avLst/>
                          </a:prstGeom>
                        </pic:spPr>
                      </pic:pic>
                    </a:graphicData>
                  </a:graphic>
                </wp:inline>
              </w:drawing>
            </w:r>
          </w:p>
        </w:tc>
      </w:tr>
    </w:tbl>
    <w:p w14:paraId="4650791C">
      <w:pPr>
        <w:spacing w:before="97" w:after="97"/>
        <w:ind w:left="0" w:leftChars="0" w:firstLine="0" w:firstLineChars="0"/>
        <w:rPr>
          <w:rFonts w:hint="eastAsia"/>
        </w:rPr>
      </w:pPr>
    </w:p>
    <w:p w14:paraId="115B762B">
      <w:pPr>
        <w:spacing w:before="97" w:after="97"/>
        <w:ind w:firstLine="480"/>
        <w:rPr>
          <w:rFonts w:hint="default"/>
          <w:lang w:val="en-US" w:eastAsia="zh-CN"/>
        </w:rPr>
      </w:pPr>
      <w:r>
        <w:rPr>
          <w:rFonts w:hint="eastAsia"/>
          <w:lang w:val="en-US" w:eastAsia="zh-CN"/>
        </w:rPr>
        <w:t>4.对于K-means聚类部分，点击More，可查看本次聚类采用了肘部法与轮廓系数两种方法来辅助选择最优簇数所生成的聚合曲线图，当 K为4 时，误差下降曲线的斜率趋于平缓，且轮廓系数达到峰值，表明此时聚类效果较优t。因此，最终确定的聚类簇数为 4，滑动鼠标滑轮可看到第二个图为聚类结果的二维散点图，可以看出各聚类结果有明显的界限，同时数据之间也比较紧密，说明聚类效果较好，继续滑动鼠标滑轮，第三个图为各簇的聚类中心，所有图片均可通过点击全屏查看，通过鼠标滑轮可缩放，鼠标悬浮Download均变色，点击可下载，点击Close关闭，如下所示：</w:t>
      </w:r>
    </w:p>
    <w:p w14:paraId="24CF73F5">
      <w:pPr>
        <w:spacing w:before="97" w:after="97"/>
        <w:ind w:firstLine="480"/>
        <w:rPr>
          <w:rFonts w:hint="eastAsia"/>
          <w:lang w:val="en-US" w:eastAsia="zh-CN"/>
        </w:rPr>
      </w:pPr>
    </w:p>
    <w:tbl>
      <w:tblPr>
        <w:tblStyle w:val="17"/>
        <w:tblW w:w="141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56"/>
        <w:gridCol w:w="7276"/>
      </w:tblGrid>
      <w:tr w14:paraId="20EB6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1" w:hRule="atLeast"/>
        </w:trPr>
        <w:tc>
          <w:tcPr>
            <w:tcW w:w="7139" w:type="dxa"/>
            <w:tcBorders>
              <w:top w:val="nil"/>
              <w:left w:val="nil"/>
              <w:bottom w:val="nil"/>
              <w:right w:val="nil"/>
            </w:tcBorders>
            <w:vAlign w:val="top"/>
          </w:tcPr>
          <w:p w14:paraId="786D7D9E">
            <w:pPr>
              <w:spacing w:before="97" w:after="97" w:line="240" w:lineRule="auto"/>
              <w:rPr>
                <w:rFonts w:hint="eastAsia" w:eastAsiaTheme="minorEastAsia"/>
                <w:vertAlign w:val="baseline"/>
                <w:lang w:eastAsia="zh-CN"/>
              </w:rPr>
            </w:pPr>
            <w:r>
              <w:rPr>
                <w:rFonts w:hint="eastAsia" w:eastAsiaTheme="minorEastAsia"/>
                <w:vertAlign w:val="baseline"/>
                <w:lang w:eastAsia="zh-CN"/>
              </w:rPr>
              <w:drawing>
                <wp:inline distT="0" distB="0" distL="114300" distR="114300">
                  <wp:extent cx="4225290" cy="2345055"/>
                  <wp:effectExtent l="0" t="0" r="3810" b="4445"/>
                  <wp:docPr id="101" name="图片 101" descr="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44444"/>
                          <pic:cNvPicPr>
                            <a:picLocks noChangeAspect="1"/>
                          </pic:cNvPicPr>
                        </pic:nvPicPr>
                        <pic:blipFill>
                          <a:blip r:embed="rId25"/>
                          <a:stretch>
                            <a:fillRect/>
                          </a:stretch>
                        </pic:blipFill>
                        <pic:spPr>
                          <a:xfrm>
                            <a:off x="0" y="0"/>
                            <a:ext cx="4225290" cy="2345055"/>
                          </a:xfrm>
                          <a:prstGeom prst="rect">
                            <a:avLst/>
                          </a:prstGeom>
                        </pic:spPr>
                      </pic:pic>
                    </a:graphicData>
                  </a:graphic>
                </wp:inline>
              </w:drawing>
            </w:r>
          </w:p>
        </w:tc>
        <w:tc>
          <w:tcPr>
            <w:tcW w:w="7060" w:type="dxa"/>
            <w:tcBorders>
              <w:top w:val="nil"/>
              <w:left w:val="nil"/>
              <w:bottom w:val="nil"/>
              <w:right w:val="nil"/>
            </w:tcBorders>
            <w:vAlign w:val="top"/>
          </w:tcPr>
          <w:p w14:paraId="79D32459">
            <w:pPr>
              <w:spacing w:before="97" w:after="97" w:line="240" w:lineRule="auto"/>
              <w:rPr>
                <w:rFonts w:hint="eastAsia" w:eastAsiaTheme="minorEastAsia"/>
                <w:vertAlign w:val="baseline"/>
                <w:lang w:eastAsia="zh-CN"/>
              </w:rPr>
            </w:pPr>
            <w:r>
              <w:rPr>
                <w:rFonts w:hint="eastAsia" w:eastAsiaTheme="minorEastAsia"/>
                <w:vertAlign w:val="baseline"/>
                <w:lang w:eastAsia="zh-CN"/>
              </w:rPr>
              <w:drawing>
                <wp:inline distT="0" distB="0" distL="114300" distR="114300">
                  <wp:extent cx="4168775" cy="2292350"/>
                  <wp:effectExtent l="0" t="0" r="9525" b="6350"/>
                  <wp:docPr id="102" name="图片 102" descr="5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55555"/>
                          <pic:cNvPicPr>
                            <a:picLocks noChangeAspect="1"/>
                          </pic:cNvPicPr>
                        </pic:nvPicPr>
                        <pic:blipFill>
                          <a:blip r:embed="rId26"/>
                          <a:stretch>
                            <a:fillRect/>
                          </a:stretch>
                        </pic:blipFill>
                        <pic:spPr>
                          <a:xfrm>
                            <a:off x="0" y="0"/>
                            <a:ext cx="4168775" cy="2292350"/>
                          </a:xfrm>
                          <a:prstGeom prst="rect">
                            <a:avLst/>
                          </a:prstGeom>
                        </pic:spPr>
                      </pic:pic>
                    </a:graphicData>
                  </a:graphic>
                </wp:inline>
              </w:drawing>
            </w:r>
          </w:p>
        </w:tc>
      </w:tr>
    </w:tbl>
    <w:p w14:paraId="0A91C9AC">
      <w:pPr>
        <w:spacing w:before="97" w:after="97"/>
        <w:ind w:firstLine="480"/>
        <w:rPr>
          <w:rFonts w:hint="eastAsia"/>
        </w:rPr>
      </w:pPr>
    </w:p>
    <w:p w14:paraId="69736CED">
      <w:pPr>
        <w:spacing w:before="97" w:after="97"/>
        <w:ind w:firstLine="480"/>
        <w:rPr>
          <w:rFonts w:hint="eastAsia"/>
        </w:rPr>
      </w:pPr>
    </w:p>
    <w:p w14:paraId="2B40C5E0">
      <w:pPr>
        <w:spacing w:before="97" w:after="97"/>
        <w:ind w:left="0" w:leftChars="0" w:firstLine="0" w:firstLineChars="0"/>
      </w:pPr>
    </w:p>
    <w:p w14:paraId="692BE8FF">
      <w:pPr>
        <w:spacing w:before="97" w:after="97"/>
        <w:ind w:firstLine="480"/>
        <w:sectPr>
          <w:pgSz w:w="16838" w:h="11906" w:orient="landscape"/>
          <w:pgMar w:top="1440" w:right="1440" w:bottom="1440" w:left="1440" w:header="709" w:footer="709" w:gutter="0"/>
          <w:pgBorders>
            <w:top w:val="none" w:sz="0" w:space="0"/>
            <w:left w:val="none" w:sz="0" w:space="0"/>
            <w:bottom w:val="none" w:sz="0" w:space="0"/>
            <w:right w:val="none" w:sz="0" w:space="0"/>
          </w:pgBorders>
          <w:cols w:space="425" w:num="1"/>
          <w:docGrid w:type="lines" w:linePitch="326" w:charSpace="0"/>
        </w:sectPr>
      </w:pPr>
    </w:p>
    <w:p w14:paraId="063ABF2D">
      <w:pPr>
        <w:pStyle w:val="2"/>
      </w:pPr>
      <w:bookmarkStart w:id="17" w:name="_Toc15703"/>
      <w:r>
        <w:rPr>
          <w:rFonts w:hint="eastAsia"/>
        </w:rPr>
        <w:t>第</w:t>
      </w:r>
      <w:r>
        <w:rPr>
          <w:rFonts w:hint="eastAsia"/>
          <w:lang w:val="en-US" w:eastAsia="zh-CN"/>
        </w:rPr>
        <w:t>4</w:t>
      </w:r>
      <w:r>
        <w:rPr>
          <w:rFonts w:hint="eastAsia"/>
        </w:rPr>
        <w:t>章 技术特色与创新点</w:t>
      </w:r>
      <w:bookmarkEnd w:id="17"/>
    </w:p>
    <w:p w14:paraId="202AC352">
      <w:pPr>
        <w:pStyle w:val="3"/>
      </w:pPr>
      <w:bookmarkStart w:id="18" w:name="_Toc16525"/>
      <w:r>
        <w:rPr>
          <w:rFonts w:hint="eastAsia"/>
          <w:lang w:val="en-US" w:eastAsia="zh-CN"/>
        </w:rPr>
        <w:t>4</w:t>
      </w:r>
      <w:r>
        <w:rPr>
          <w:rFonts w:hint="eastAsia"/>
        </w:rPr>
        <w:t>.1 现代化UI/UX设计</w:t>
      </w:r>
      <w:bookmarkEnd w:id="18"/>
    </w:p>
    <w:p w14:paraId="415D4CCF">
      <w:pPr>
        <w:numPr>
          <w:ilvl w:val="0"/>
          <w:numId w:val="3"/>
        </w:numPr>
        <w:spacing w:before="93" w:after="93"/>
        <w:ind w:firstLine="480"/>
        <w:rPr>
          <w:rFonts w:hint="eastAsia"/>
        </w:rPr>
      </w:pPr>
      <w:r>
        <w:rPr>
          <w:rFonts w:hint="eastAsia"/>
        </w:rPr>
        <w:t>深色主题：采用科技蓝(#5ac8fa)为主色调，适合数据可视化</w:t>
      </w:r>
    </w:p>
    <w:p w14:paraId="07DF862D">
      <w:pPr>
        <w:spacing w:before="93" w:after="93"/>
        <w:ind w:firstLine="480"/>
        <w:rPr>
          <w:rFonts w:hint="eastAsia"/>
        </w:rPr>
      </w:pPr>
      <w:r>
        <w:rPr>
          <w:rFonts w:hint="eastAsia"/>
          <w:lang w:val="en-US" w:eastAsia="zh-CN"/>
        </w:rPr>
        <w:t xml:space="preserve">2. </w:t>
      </w:r>
      <w:r>
        <w:rPr>
          <w:rFonts w:hint="eastAsia"/>
        </w:rPr>
        <w:t>响应式布局：适配大屏幕显示设备</w:t>
      </w:r>
    </w:p>
    <w:p w14:paraId="6048D883">
      <w:pPr>
        <w:spacing w:before="93" w:after="93"/>
        <w:ind w:firstLine="480"/>
        <w:rPr>
          <w:rFonts w:hint="eastAsia"/>
        </w:rPr>
      </w:pPr>
      <w:r>
        <w:rPr>
          <w:rFonts w:hint="eastAsia"/>
          <w:lang w:val="en-US" w:eastAsia="zh-CN"/>
        </w:rPr>
        <w:t xml:space="preserve">3. </w:t>
      </w:r>
      <w:r>
        <w:rPr>
          <w:rFonts w:hint="eastAsia"/>
        </w:rPr>
        <w:t>平滑动画：弹窗出现/消失的平滑过渡效果</w:t>
      </w:r>
    </w:p>
    <w:p w14:paraId="330D6C68">
      <w:pPr>
        <w:spacing w:before="93" w:after="93"/>
        <w:ind w:firstLine="480"/>
        <w:rPr>
          <w:rFonts w:hint="eastAsia"/>
        </w:rPr>
      </w:pPr>
      <w:r>
        <w:rPr>
          <w:rFonts w:hint="eastAsia"/>
          <w:lang w:val="en-US" w:eastAsia="zh-CN"/>
        </w:rPr>
        <w:t xml:space="preserve">4. </w:t>
      </w:r>
      <w:r>
        <w:rPr>
          <w:rFonts w:hint="eastAsia"/>
        </w:rPr>
        <w:t>渐进式交互：三步骤确认流程提升用户体验</w:t>
      </w:r>
    </w:p>
    <w:p w14:paraId="3C5D91E5">
      <w:pPr>
        <w:spacing w:before="93" w:after="93"/>
        <w:ind w:firstLine="480"/>
        <w:rPr>
          <w:rFonts w:hint="eastAsia"/>
        </w:rPr>
      </w:pPr>
    </w:p>
    <w:p w14:paraId="10AFBCE0">
      <w:pPr>
        <w:pStyle w:val="3"/>
        <w:rPr>
          <w:rFonts w:hint="eastAsia"/>
        </w:rPr>
      </w:pPr>
      <w:bookmarkStart w:id="19" w:name="_Toc21194"/>
      <w:r>
        <w:rPr>
          <w:rFonts w:hint="eastAsia"/>
          <w:lang w:val="en-US" w:eastAsia="zh-CN"/>
        </w:rPr>
        <w:t>4</w:t>
      </w:r>
      <w:r>
        <w:rPr>
          <w:rFonts w:hint="eastAsia"/>
        </w:rPr>
        <w:t>.2 数据可视化创新</w:t>
      </w:r>
      <w:bookmarkEnd w:id="19"/>
    </w:p>
    <w:p w14:paraId="3F589FA9">
      <w:pPr>
        <w:spacing w:before="93" w:after="93"/>
        <w:ind w:firstLine="480"/>
        <w:rPr>
          <w:rFonts w:hint="eastAsia"/>
        </w:rPr>
      </w:pPr>
      <w:r>
        <w:rPr>
          <w:rFonts w:hint="eastAsia"/>
          <w:lang w:val="en-US" w:eastAsia="zh-CN"/>
        </w:rPr>
        <w:t xml:space="preserve">1. </w:t>
      </w:r>
      <w:r>
        <w:rPr>
          <w:rFonts w:hint="eastAsia"/>
        </w:rPr>
        <w:t>玫瑰图应用：用极坐标条形图展示分类数据分布</w:t>
      </w:r>
    </w:p>
    <w:p w14:paraId="655F5DC8">
      <w:pPr>
        <w:numPr>
          <w:ilvl w:val="0"/>
          <w:numId w:val="3"/>
        </w:numPr>
        <w:spacing w:before="93" w:after="93"/>
        <w:ind w:left="0" w:leftChars="0" w:firstLine="480" w:firstLineChars="200"/>
        <w:rPr>
          <w:rFonts w:hint="eastAsia"/>
        </w:rPr>
      </w:pPr>
      <w:r>
        <w:rPr>
          <w:rFonts w:hint="eastAsia"/>
        </w:rPr>
        <w:t>对比词云：通过词云大小和颜色对比不同用户群体</w:t>
      </w:r>
    </w:p>
    <w:p w14:paraId="71B5D2B3">
      <w:pPr>
        <w:numPr>
          <w:ilvl w:val="0"/>
          <w:numId w:val="3"/>
        </w:numPr>
        <w:spacing w:before="93" w:after="93"/>
        <w:ind w:left="0" w:leftChars="0" w:firstLine="480" w:firstLineChars="200"/>
        <w:rPr>
          <w:rFonts w:hint="eastAsia"/>
        </w:rPr>
      </w:pPr>
      <w:r>
        <w:rPr>
          <w:rFonts w:hint="eastAsia"/>
        </w:rPr>
        <w:t>交互式地图：Folium生成可交互的HTML地图</w:t>
      </w:r>
    </w:p>
    <w:p w14:paraId="06250129">
      <w:pPr>
        <w:spacing w:before="93" w:after="93"/>
        <w:rPr>
          <w:rFonts w:hint="eastAsia"/>
        </w:rPr>
      </w:pPr>
    </w:p>
    <w:p w14:paraId="0C4512BB">
      <w:pPr>
        <w:pStyle w:val="3"/>
        <w:keepNext w:val="0"/>
        <w:keepLines w:val="0"/>
        <w:widowControl/>
        <w:suppressLineNumbers w:val="0"/>
        <w:shd w:val="clear" w:fill="FFFFFF"/>
        <w:spacing w:before="320" w:beforeAutospacing="0" w:after="160" w:afterAutospacing="0" w:line="300" w:lineRule="atLeast"/>
        <w:ind w:left="0" w:right="0" w:firstLine="0"/>
        <w:rPr>
          <w:rFonts w:hint="eastAsia"/>
        </w:rPr>
      </w:pPr>
      <w:bookmarkStart w:id="20" w:name="_Toc13860"/>
      <w:r>
        <w:rPr>
          <w:rFonts w:hint="eastAsia" w:asciiTheme="majorHAnsi" w:hAnsiTheme="majorHAnsi" w:eastAsiaTheme="majorEastAsia" w:cstheme="majorBidi"/>
          <w:b/>
          <w:bCs/>
          <w:kern w:val="2"/>
          <w:sz w:val="32"/>
          <w:szCs w:val="32"/>
          <w:lang w:val="en-US" w:eastAsia="zh-CN" w:bidi="ar-SA"/>
        </w:rPr>
        <w:t xml:space="preserve">4.3 </w:t>
      </w:r>
      <w:r>
        <w:rPr>
          <w:rFonts w:hint="default" w:asciiTheme="majorHAnsi" w:hAnsiTheme="majorHAnsi" w:eastAsiaTheme="majorEastAsia" w:cstheme="majorBidi"/>
          <w:b/>
          <w:bCs/>
          <w:kern w:val="2"/>
          <w:sz w:val="32"/>
          <w:szCs w:val="32"/>
          <w:lang w:val="en-US" w:eastAsia="zh-CN" w:bidi="ar-SA"/>
        </w:rPr>
        <w:t>系统性能优化</w:t>
      </w:r>
      <w:bookmarkEnd w:id="20"/>
    </w:p>
    <w:p w14:paraId="4ED79C95">
      <w:pPr>
        <w:spacing w:before="93" w:after="93"/>
        <w:ind w:firstLine="480"/>
        <w:rPr>
          <w:rFonts w:hint="eastAsia"/>
        </w:rPr>
      </w:pPr>
      <w:r>
        <w:rPr>
          <w:rFonts w:hint="eastAsia"/>
          <w:lang w:val="en-US" w:eastAsia="zh-CN"/>
        </w:rPr>
        <w:t>1. 静态资源缓存：图表图片预生成，减少实时计算</w:t>
      </w:r>
    </w:p>
    <w:p w14:paraId="22F811A3">
      <w:pPr>
        <w:numPr>
          <w:numId w:val="0"/>
        </w:numPr>
        <w:spacing w:before="93" w:after="93"/>
        <w:ind w:leftChars="200"/>
        <w:rPr>
          <w:rFonts w:hint="eastAsia"/>
        </w:rPr>
      </w:pPr>
      <w:r>
        <w:rPr>
          <w:rFonts w:hint="eastAsia"/>
          <w:lang w:val="en-US" w:eastAsia="zh-CN"/>
        </w:rPr>
        <w:t xml:space="preserve">2. </w:t>
      </w:r>
      <w:r>
        <w:rPr>
          <w:rFonts w:hint="eastAsia"/>
        </w:rPr>
        <w:t>模块化数据处理：各分析模块独立，便于维护和扩展</w:t>
      </w:r>
    </w:p>
    <w:p w14:paraId="3E60371B">
      <w:pPr>
        <w:spacing w:before="93" w:after="93"/>
        <w:ind w:left="0" w:leftChars="0" w:firstLine="480" w:firstLineChars="200"/>
        <w:rPr>
          <w:rFonts w:hint="eastAsia"/>
        </w:rPr>
      </w:pPr>
      <w:r>
        <w:rPr>
          <w:rFonts w:hint="eastAsia"/>
          <w:lang w:val="en-US" w:eastAsia="zh-CN"/>
        </w:rPr>
        <w:t>3. 轻量级存储：使用CSV文件存储留言数据，无需数据库</w:t>
      </w:r>
    </w:p>
    <w:p w14:paraId="7EC8A0EC">
      <w:pPr>
        <w:spacing w:before="93" w:after="93"/>
        <w:ind w:firstLine="480"/>
        <w:sectPr>
          <w:pgSz w:w="11906" w:h="16838"/>
          <w:pgMar w:top="1440" w:right="1440" w:bottom="1440" w:left="1440" w:header="709" w:footer="709" w:gutter="0"/>
          <w:pgBorders>
            <w:top w:val="none" w:sz="0" w:space="0"/>
            <w:left w:val="none" w:sz="0" w:space="0"/>
            <w:bottom w:val="none" w:sz="0" w:space="0"/>
            <w:right w:val="none" w:sz="0" w:space="0"/>
          </w:pgBorders>
          <w:cols w:space="425" w:num="1"/>
          <w:docGrid w:type="lines" w:linePitch="312" w:charSpace="0"/>
        </w:sectPr>
      </w:pPr>
    </w:p>
    <w:p w14:paraId="4488AC3C">
      <w:pPr>
        <w:pStyle w:val="2"/>
        <w:rPr>
          <w:rFonts w:hint="eastAsia"/>
        </w:rPr>
      </w:pPr>
      <w:bookmarkStart w:id="21" w:name="_Toc13523"/>
      <w:bookmarkStart w:id="22" w:name="_Ref525894186"/>
      <w:r>
        <w:rPr>
          <w:rFonts w:hint="eastAsia"/>
        </w:rPr>
        <w:t>第</w:t>
      </w:r>
      <w:r>
        <w:rPr>
          <w:rFonts w:hint="eastAsia"/>
          <w:lang w:val="en-US" w:eastAsia="zh-CN"/>
        </w:rPr>
        <w:t>5</w:t>
      </w:r>
      <w:r>
        <w:rPr>
          <w:rFonts w:hint="eastAsia"/>
        </w:rPr>
        <w:t>章 代码质量分析</w:t>
      </w:r>
      <w:bookmarkEnd w:id="21"/>
    </w:p>
    <w:p w14:paraId="0E08F327">
      <w:pPr>
        <w:pStyle w:val="3"/>
        <w:bidi w:val="0"/>
        <w:rPr>
          <w:lang w:val="en-US"/>
        </w:rPr>
      </w:pPr>
      <w:bookmarkStart w:id="23" w:name="_Toc6591"/>
      <w:r>
        <w:rPr>
          <w:rFonts w:hint="eastAsia"/>
          <w:lang w:val="en-US" w:eastAsia="zh-CN"/>
        </w:rPr>
        <w:t>5</w:t>
      </w:r>
      <w:r>
        <w:rPr>
          <w:lang w:val="en-US"/>
        </w:rPr>
        <w:t xml:space="preserve">.1 </w:t>
      </w:r>
      <w:r>
        <w:rPr>
          <w:rFonts w:hint="eastAsia"/>
          <w:lang w:val="en-US"/>
        </w:rPr>
        <w:t>优点</w:t>
      </w:r>
      <w:bookmarkEnd w:id="23"/>
    </w:p>
    <w:p w14:paraId="47ACF041">
      <w:pPr>
        <w:numPr>
          <w:ilvl w:val="0"/>
          <w:numId w:val="0"/>
        </w:numPr>
        <w:spacing w:before="93" w:after="93"/>
        <w:ind w:leftChars="200"/>
        <w:rPr>
          <w:rFonts w:hint="eastAsia"/>
          <w:lang w:val="en-US" w:eastAsia="zh-CN"/>
        </w:rPr>
      </w:pPr>
      <w:r>
        <w:rPr>
          <w:rFonts w:hint="eastAsia"/>
          <w:lang w:val="en-US" w:eastAsia="zh-CN"/>
        </w:rPr>
        <w:t>1. 清晰的目录结构：static/存放静态资源，templates/存放HTML模板</w:t>
      </w:r>
    </w:p>
    <w:p w14:paraId="34A523E5">
      <w:pPr>
        <w:numPr>
          <w:ilvl w:val="0"/>
          <w:numId w:val="0"/>
        </w:numPr>
        <w:spacing w:before="93" w:after="93"/>
        <w:ind w:leftChars="200"/>
        <w:rPr>
          <w:rFonts w:hint="eastAsia"/>
          <w:lang w:val="en-US" w:eastAsia="zh-CN"/>
        </w:rPr>
      </w:pPr>
      <w:r>
        <w:rPr>
          <w:rFonts w:hint="eastAsia"/>
          <w:lang w:val="en-US" w:eastAsia="zh-CN"/>
        </w:rPr>
        <w:t>2. 模块化设计：数据处理、分析、可视化功能分离</w:t>
      </w:r>
    </w:p>
    <w:p w14:paraId="69230713">
      <w:pPr>
        <w:numPr>
          <w:ilvl w:val="0"/>
          <w:numId w:val="0"/>
        </w:numPr>
        <w:spacing w:before="93" w:after="93"/>
        <w:ind w:leftChars="200"/>
        <w:rPr>
          <w:rFonts w:hint="eastAsia"/>
          <w:lang w:val="en-US" w:eastAsia="zh-CN"/>
        </w:rPr>
      </w:pPr>
      <w:r>
        <w:rPr>
          <w:rFonts w:hint="eastAsia"/>
          <w:lang w:val="en-US" w:eastAsia="zh-CN"/>
        </w:rPr>
        <w:t>3. 完整的错误处理：前端表单验证与后端数据验证</w:t>
      </w:r>
    </w:p>
    <w:p w14:paraId="68650C86">
      <w:pPr>
        <w:numPr>
          <w:ilvl w:val="0"/>
          <w:numId w:val="0"/>
        </w:numPr>
        <w:spacing w:before="93" w:after="93"/>
        <w:ind w:leftChars="200"/>
        <w:rPr>
          <w:rFonts w:hint="eastAsia"/>
          <w:lang w:val="en-US" w:eastAsia="zh-CN"/>
        </w:rPr>
      </w:pPr>
      <w:r>
        <w:rPr>
          <w:rFonts w:hint="eastAsia"/>
          <w:lang w:val="en-US" w:eastAsia="zh-CN"/>
        </w:rPr>
        <w:t>4. 可维护的CSS：使用CSS变量和模块化类名</w:t>
      </w:r>
    </w:p>
    <w:p w14:paraId="70CF4F5D">
      <w:pPr>
        <w:numPr>
          <w:ilvl w:val="0"/>
          <w:numId w:val="0"/>
        </w:numPr>
        <w:spacing w:before="93" w:after="93"/>
        <w:ind w:leftChars="200"/>
        <w:rPr>
          <w:rFonts w:hint="eastAsia" w:ascii="Calibri" w:hAnsi="Calibri" w:eastAsia="宋体" w:cs="宋体"/>
          <w:kern w:val="2"/>
          <w:sz w:val="24"/>
          <w:szCs w:val="21"/>
          <w:lang w:val="en-US" w:eastAsia="zh-CN" w:bidi="ar"/>
        </w:rPr>
      </w:pPr>
      <w:r>
        <w:rPr>
          <w:rFonts w:hint="eastAsia"/>
          <w:lang w:val="en-US" w:eastAsia="zh-CN"/>
        </w:rPr>
        <w:t>5. 文档化代码：关键函数有详细注释</w:t>
      </w:r>
    </w:p>
    <w:p w14:paraId="4318495E">
      <w:pPr>
        <w:pStyle w:val="3"/>
        <w:bidi w:val="0"/>
        <w:rPr>
          <w:rFonts w:hint="eastAsia"/>
          <w:lang w:val="en-US" w:eastAsia="zh-CN"/>
        </w:rPr>
      </w:pPr>
      <w:bookmarkStart w:id="24" w:name="_Toc30336"/>
      <w:r>
        <w:rPr>
          <w:rFonts w:hint="eastAsia" w:ascii="Calibri Light" w:hAnsi="Calibri Light" w:eastAsia="宋体" w:cs="宋体"/>
          <w:lang w:val="en-US" w:eastAsia="zh-CN"/>
        </w:rPr>
        <w:t>5.2 改进建议</w:t>
      </w:r>
      <w:bookmarkEnd w:id="24"/>
    </w:p>
    <w:p w14:paraId="54010787">
      <w:pPr>
        <w:numPr>
          <w:ilvl w:val="0"/>
          <w:numId w:val="0"/>
        </w:numPr>
        <w:spacing w:before="93" w:after="93"/>
        <w:ind w:leftChars="200"/>
        <w:rPr>
          <w:rFonts w:hint="eastAsia"/>
          <w:lang w:val="en-US" w:eastAsia="zh-CN"/>
        </w:rPr>
      </w:pPr>
      <w:r>
        <w:rPr>
          <w:rFonts w:hint="eastAsia"/>
          <w:lang w:val="en-US" w:eastAsia="zh-CN"/>
        </w:rPr>
        <w:t xml:space="preserve">1. </w:t>
      </w:r>
      <w:r>
        <w:rPr>
          <w:rFonts w:hint="default"/>
          <w:lang w:val="en-US" w:eastAsia="zh-CN"/>
        </w:rPr>
        <w:t>图片懒加载：延迟加载非首屏图片</w:t>
      </w:r>
    </w:p>
    <w:p w14:paraId="5B38294F">
      <w:pPr>
        <w:numPr>
          <w:ilvl w:val="0"/>
          <w:numId w:val="0"/>
        </w:numPr>
        <w:spacing w:before="93" w:after="93"/>
        <w:ind w:firstLine="480" w:firstLineChars="200"/>
        <w:rPr>
          <w:rFonts w:hint="eastAsia"/>
          <w:lang w:val="en-US" w:eastAsia="zh-CN"/>
        </w:rPr>
      </w:pPr>
      <w:r>
        <w:rPr>
          <w:rFonts w:hint="eastAsia"/>
          <w:lang w:val="en-US" w:eastAsia="zh-CN"/>
        </w:rPr>
        <w:t xml:space="preserve">2.  </w:t>
      </w:r>
      <w:r>
        <w:rPr>
          <w:rFonts w:hint="default"/>
          <w:lang w:val="en-US" w:eastAsia="zh-CN"/>
        </w:rPr>
        <w:t>CDN引入：使用CDN加载第三方库</w:t>
      </w:r>
    </w:p>
    <w:p w14:paraId="516E7812">
      <w:pPr>
        <w:numPr>
          <w:ilvl w:val="0"/>
          <w:numId w:val="0"/>
        </w:numPr>
        <w:spacing w:before="93" w:after="93"/>
        <w:ind w:firstLine="480" w:firstLineChars="200"/>
        <w:rPr>
          <w:rFonts w:hint="default"/>
          <w:lang w:val="en-US" w:eastAsia="zh-CN"/>
        </w:rPr>
      </w:pPr>
      <w:r>
        <w:rPr>
          <w:rFonts w:hint="eastAsia"/>
          <w:lang w:val="en-US" w:eastAsia="zh-CN"/>
        </w:rPr>
        <w:t xml:space="preserve">3. </w:t>
      </w:r>
      <w:r>
        <w:rPr>
          <w:rFonts w:hint="default"/>
          <w:lang w:val="en-US" w:eastAsia="zh-CN"/>
        </w:rPr>
        <w:t>数据库升级：考虑使用SQLite或PostgreSQL替代CSV存储</w:t>
      </w:r>
    </w:p>
    <w:p w14:paraId="03C36819">
      <w:pPr>
        <w:numPr>
          <w:ilvl w:val="0"/>
          <w:numId w:val="0"/>
        </w:numPr>
        <w:spacing w:before="93" w:after="93"/>
        <w:ind w:leftChars="200"/>
        <w:rPr>
          <w:rFonts w:hint="eastAsia"/>
          <w:lang w:val="en-US" w:eastAsia="zh-CN"/>
        </w:rPr>
      </w:pPr>
      <w:r>
        <w:rPr>
          <w:rFonts w:hint="eastAsia"/>
          <w:lang w:val="en-US" w:eastAsia="zh-CN"/>
        </w:rPr>
        <w:t xml:space="preserve">4. </w:t>
      </w:r>
      <w:r>
        <w:rPr>
          <w:rFonts w:hint="default"/>
          <w:lang w:val="en-US" w:eastAsia="zh-CN"/>
        </w:rPr>
        <w:t>异步图表生成：对于大数据集，使用异步任务生成图表</w:t>
      </w:r>
    </w:p>
    <w:p w14:paraId="79D08A99">
      <w:pPr>
        <w:numPr>
          <w:ilvl w:val="0"/>
          <w:numId w:val="0"/>
        </w:numPr>
        <w:spacing w:before="93" w:after="93"/>
        <w:ind w:firstLine="480" w:firstLineChars="200"/>
        <w:rPr>
          <w:rFonts w:hint="default"/>
          <w:lang w:val="en-US" w:eastAsia="zh-CN"/>
        </w:rPr>
      </w:pPr>
      <w:r>
        <w:rPr>
          <w:rFonts w:hint="eastAsia"/>
          <w:lang w:val="en-US" w:eastAsia="zh-CN"/>
        </w:rPr>
        <w:t xml:space="preserve">5. </w:t>
      </w:r>
      <w:r>
        <w:rPr>
          <w:rFonts w:hint="default"/>
          <w:lang w:val="en-US" w:eastAsia="zh-CN"/>
        </w:rPr>
        <w:t>安全性增强</w:t>
      </w:r>
    </w:p>
    <w:p w14:paraId="1063F8EC">
      <w:pPr>
        <w:numPr>
          <w:ilvl w:val="0"/>
          <w:numId w:val="0"/>
        </w:numPr>
        <w:spacing w:before="93" w:after="93"/>
        <w:ind w:leftChars="200"/>
        <w:rPr>
          <w:rFonts w:hint="eastAsia"/>
          <w:lang w:val="en-US" w:eastAsia="zh-CN"/>
        </w:rPr>
      </w:pPr>
    </w:p>
    <w:p w14:paraId="491E641D">
      <w:pPr>
        <w:numPr>
          <w:ilvl w:val="0"/>
          <w:numId w:val="0"/>
        </w:numPr>
        <w:spacing w:before="93" w:after="93"/>
        <w:ind w:leftChars="200"/>
        <w:rPr>
          <w:rFonts w:hint="eastAsia"/>
          <w:lang w:val="en-US" w:eastAsia="zh-CN"/>
        </w:rPr>
      </w:pPr>
    </w:p>
    <w:p w14:paraId="47456DBB">
      <w:pPr>
        <w:numPr>
          <w:ilvl w:val="0"/>
          <w:numId w:val="0"/>
        </w:numPr>
        <w:spacing w:before="93" w:after="93"/>
        <w:ind w:leftChars="200"/>
        <w:rPr>
          <w:rFonts w:hint="eastAsia"/>
          <w:lang w:val="en-US" w:eastAsia="zh-CN"/>
        </w:rPr>
      </w:pPr>
    </w:p>
    <w:p w14:paraId="66675C5B">
      <w:pPr>
        <w:numPr>
          <w:ilvl w:val="0"/>
          <w:numId w:val="0"/>
        </w:numPr>
        <w:spacing w:before="93" w:after="93"/>
        <w:ind w:leftChars="200"/>
        <w:rPr>
          <w:rFonts w:hint="eastAsia"/>
          <w:lang w:val="en-US" w:eastAsia="zh-CN"/>
        </w:rPr>
      </w:pPr>
    </w:p>
    <w:p w14:paraId="671443E6">
      <w:pPr>
        <w:numPr>
          <w:ilvl w:val="0"/>
          <w:numId w:val="0"/>
        </w:numPr>
        <w:spacing w:before="93" w:after="93"/>
        <w:ind w:leftChars="200"/>
        <w:rPr>
          <w:rFonts w:hint="eastAsia"/>
          <w:lang w:val="en-US" w:eastAsia="zh-CN"/>
        </w:rPr>
      </w:pPr>
    </w:p>
    <w:p w14:paraId="57D8863C">
      <w:pPr>
        <w:numPr>
          <w:ilvl w:val="0"/>
          <w:numId w:val="0"/>
        </w:numPr>
        <w:spacing w:before="93" w:after="93"/>
        <w:ind w:leftChars="200"/>
        <w:rPr>
          <w:rFonts w:hint="eastAsia"/>
          <w:lang w:val="en-US" w:eastAsia="zh-CN"/>
        </w:rPr>
      </w:pPr>
    </w:p>
    <w:p w14:paraId="563F0561">
      <w:pPr>
        <w:numPr>
          <w:ilvl w:val="0"/>
          <w:numId w:val="0"/>
        </w:numPr>
        <w:spacing w:before="93" w:after="93"/>
        <w:ind w:leftChars="200"/>
        <w:rPr>
          <w:rFonts w:hint="eastAsia"/>
          <w:lang w:val="en-US" w:eastAsia="zh-CN"/>
        </w:rPr>
      </w:pPr>
    </w:p>
    <w:p w14:paraId="0F1AA1B7">
      <w:pPr>
        <w:numPr>
          <w:ilvl w:val="0"/>
          <w:numId w:val="0"/>
        </w:numPr>
        <w:spacing w:before="93" w:after="93"/>
        <w:ind w:leftChars="200"/>
        <w:rPr>
          <w:rFonts w:hint="eastAsia"/>
          <w:lang w:val="en-US" w:eastAsia="zh-CN"/>
        </w:rPr>
      </w:pPr>
    </w:p>
    <w:p w14:paraId="4F8365A8">
      <w:pPr>
        <w:numPr>
          <w:ilvl w:val="0"/>
          <w:numId w:val="0"/>
        </w:numPr>
        <w:spacing w:before="93" w:after="93"/>
        <w:ind w:leftChars="200"/>
        <w:rPr>
          <w:rFonts w:hint="eastAsia"/>
          <w:lang w:val="en-US" w:eastAsia="zh-CN"/>
        </w:rPr>
      </w:pPr>
    </w:p>
    <w:p w14:paraId="692D88E7">
      <w:pPr>
        <w:numPr>
          <w:ilvl w:val="0"/>
          <w:numId w:val="0"/>
        </w:numPr>
        <w:spacing w:before="93" w:after="93"/>
        <w:ind w:leftChars="200"/>
        <w:rPr>
          <w:rFonts w:hint="eastAsia"/>
          <w:lang w:val="en-US" w:eastAsia="zh-CN"/>
        </w:rPr>
      </w:pPr>
    </w:p>
    <w:p w14:paraId="1B799618">
      <w:pPr>
        <w:numPr>
          <w:ilvl w:val="0"/>
          <w:numId w:val="0"/>
        </w:numPr>
        <w:spacing w:before="93" w:after="93"/>
        <w:ind w:leftChars="200"/>
        <w:rPr>
          <w:rFonts w:hint="eastAsia"/>
          <w:lang w:val="en-US" w:eastAsia="zh-CN"/>
        </w:rPr>
      </w:pPr>
    </w:p>
    <w:p w14:paraId="5D507DA4">
      <w:pPr>
        <w:numPr>
          <w:ilvl w:val="0"/>
          <w:numId w:val="0"/>
        </w:numPr>
        <w:spacing w:before="93" w:after="93"/>
        <w:ind w:leftChars="200"/>
        <w:rPr>
          <w:rFonts w:hint="eastAsia"/>
          <w:lang w:val="en-US" w:eastAsia="zh-CN"/>
        </w:rPr>
      </w:pPr>
    </w:p>
    <w:p w14:paraId="395E0F30">
      <w:pPr>
        <w:numPr>
          <w:ilvl w:val="0"/>
          <w:numId w:val="0"/>
        </w:numPr>
        <w:spacing w:before="93" w:after="93"/>
        <w:ind w:leftChars="200"/>
        <w:rPr>
          <w:rFonts w:hint="eastAsia"/>
          <w:lang w:val="en-US" w:eastAsia="zh-CN"/>
        </w:rPr>
      </w:pPr>
    </w:p>
    <w:bookmarkEnd w:id="22"/>
    <w:p w14:paraId="0E7B5C89">
      <w:pPr>
        <w:pStyle w:val="2"/>
        <w:rPr>
          <w:rFonts w:hint="eastAsia"/>
        </w:rPr>
      </w:pPr>
      <w:bookmarkStart w:id="25" w:name="_Toc29279"/>
      <w:r>
        <w:rPr>
          <w:rFonts w:hint="eastAsia"/>
        </w:rPr>
        <w:t>第</w:t>
      </w:r>
      <w:r>
        <w:rPr>
          <w:rFonts w:hint="eastAsia"/>
          <w:lang w:val="en-US" w:eastAsia="zh-CN"/>
        </w:rPr>
        <w:t>6</w:t>
      </w:r>
      <w:r>
        <w:rPr>
          <w:rFonts w:hint="eastAsia"/>
        </w:rPr>
        <w:t>章</w:t>
      </w:r>
      <w:r>
        <w:rPr>
          <w:rFonts w:hint="eastAsia"/>
          <w:lang w:val="en-US" w:eastAsia="zh-CN"/>
        </w:rPr>
        <w:t xml:space="preserve"> </w:t>
      </w:r>
      <w:r>
        <w:rPr>
          <w:rFonts w:hint="eastAsia"/>
        </w:rPr>
        <w:t>总结与展望</w:t>
      </w:r>
      <w:bookmarkEnd w:id="25"/>
    </w:p>
    <w:p w14:paraId="5BE652EC">
      <w:pPr>
        <w:numPr>
          <w:ilvl w:val="0"/>
          <w:numId w:val="0"/>
        </w:numPr>
        <w:spacing w:before="93" w:after="93"/>
        <w:ind w:leftChars="200"/>
        <w:outlineLvl w:val="1"/>
        <w:rPr>
          <w:rFonts w:hint="eastAsia" w:ascii="Calibri Light" w:hAnsi="Calibri Light" w:eastAsia="宋体" w:cs="宋体"/>
          <w:b/>
          <w:bCs/>
          <w:kern w:val="2"/>
          <w:sz w:val="32"/>
          <w:szCs w:val="32"/>
          <w:lang w:val="en-US" w:eastAsia="zh-CN" w:bidi="ar-SA"/>
        </w:rPr>
      </w:pPr>
      <w:r>
        <w:rPr>
          <w:rFonts w:hint="eastAsia" w:ascii="Calibri Light" w:hAnsi="Calibri Light" w:eastAsia="宋体" w:cs="宋体"/>
          <w:b/>
          <w:bCs/>
          <w:kern w:val="2"/>
          <w:sz w:val="32"/>
          <w:szCs w:val="32"/>
          <w:lang w:val="en-US" w:eastAsia="zh-CN" w:bidi="ar-SA"/>
        </w:rPr>
        <w:t>6.1项目成果</w:t>
      </w:r>
    </w:p>
    <w:p w14:paraId="54602B3D">
      <w:pPr>
        <w:numPr>
          <w:ilvl w:val="0"/>
          <w:numId w:val="0"/>
        </w:numPr>
        <w:spacing w:before="93" w:after="93"/>
        <w:ind w:leftChars="200" w:firstLine="480" w:firstLineChars="200"/>
        <w:rPr>
          <w:rFonts w:hint="eastAsia"/>
          <w:lang w:val="en-US" w:eastAsia="zh-CN"/>
        </w:rPr>
      </w:pPr>
      <w:r>
        <w:rPr>
          <w:rFonts w:hint="eastAsia"/>
          <w:lang w:val="en-US" w:eastAsia="zh-CN"/>
        </w:rPr>
        <w:t>本项目成功构建了一个功能完整、界面美观的数据可视化平台，具备以下特点：</w:t>
      </w:r>
    </w:p>
    <w:p w14:paraId="524DE3D1">
      <w:pPr>
        <w:numPr>
          <w:ilvl w:val="0"/>
          <w:numId w:val="4"/>
        </w:numPr>
        <w:spacing w:before="93" w:after="93"/>
        <w:ind w:leftChars="200"/>
        <w:rPr>
          <w:rFonts w:hint="eastAsia"/>
          <w:lang w:val="en-US" w:eastAsia="zh-CN"/>
        </w:rPr>
      </w:pPr>
      <w:r>
        <w:rPr>
          <w:rFonts w:hint="eastAsia"/>
          <w:lang w:val="en-US" w:eastAsia="zh-CN"/>
        </w:rPr>
        <w:t>全面的手机用户行为分析功能</w:t>
      </w:r>
    </w:p>
    <w:p w14:paraId="39A20DDA">
      <w:pPr>
        <w:numPr>
          <w:ilvl w:val="0"/>
          <w:numId w:val="4"/>
        </w:numPr>
        <w:spacing w:before="93" w:after="93"/>
        <w:ind w:left="480" w:leftChars="200" w:firstLine="480" w:firstLineChars="200"/>
        <w:rPr>
          <w:rFonts w:hint="eastAsia"/>
          <w:lang w:val="en-US" w:eastAsia="zh-CN"/>
        </w:rPr>
      </w:pPr>
      <w:r>
        <w:rPr>
          <w:rFonts w:hint="eastAsia"/>
          <w:lang w:val="en-US" w:eastAsia="zh-CN"/>
        </w:rPr>
        <w:t>友好的用户交互界面</w:t>
      </w:r>
    </w:p>
    <w:p w14:paraId="771FE33C">
      <w:pPr>
        <w:numPr>
          <w:ilvl w:val="0"/>
          <w:numId w:val="4"/>
        </w:numPr>
        <w:spacing w:before="93" w:after="93"/>
        <w:ind w:left="480" w:leftChars="200" w:firstLine="480" w:firstLineChars="200"/>
        <w:rPr>
          <w:rFonts w:hint="eastAsia"/>
          <w:lang w:val="en-US" w:eastAsia="zh-CN"/>
        </w:rPr>
      </w:pPr>
      <w:r>
        <w:rPr>
          <w:rFonts w:hint="eastAsia"/>
          <w:lang w:val="en-US" w:eastAsia="zh-CN"/>
        </w:rPr>
        <w:t>稳定的前后端数据交互</w:t>
      </w:r>
    </w:p>
    <w:p w14:paraId="6B7D6D8A">
      <w:pPr>
        <w:numPr>
          <w:ilvl w:val="0"/>
          <w:numId w:val="4"/>
        </w:numPr>
        <w:spacing w:before="93" w:after="93"/>
        <w:ind w:left="480" w:leftChars="200" w:firstLine="480" w:firstLineChars="200"/>
        <w:rPr>
          <w:rFonts w:hint="eastAsia"/>
          <w:lang w:val="en-US" w:eastAsia="zh-CN"/>
        </w:rPr>
      </w:pPr>
      <w:r>
        <w:rPr>
          <w:rFonts w:hint="eastAsia"/>
          <w:lang w:val="en-US" w:eastAsia="zh-CN"/>
        </w:rPr>
        <w:t>可扩展的系统架构</w:t>
      </w:r>
    </w:p>
    <w:p w14:paraId="6693B73C">
      <w:pPr>
        <w:numPr>
          <w:ilvl w:val="0"/>
          <w:numId w:val="0"/>
        </w:numPr>
        <w:spacing w:before="93" w:after="93"/>
        <w:ind w:leftChars="200"/>
        <w:rPr>
          <w:rFonts w:hint="eastAsia"/>
          <w:lang w:val="en-US" w:eastAsia="zh-CN"/>
        </w:rPr>
      </w:pPr>
    </w:p>
    <w:p w14:paraId="502327FC">
      <w:pPr>
        <w:numPr>
          <w:ilvl w:val="0"/>
          <w:numId w:val="0"/>
        </w:numPr>
        <w:spacing w:before="93" w:after="93"/>
        <w:ind w:leftChars="200"/>
        <w:outlineLvl w:val="1"/>
        <w:rPr>
          <w:rFonts w:hint="eastAsia" w:ascii="Calibri Light" w:hAnsi="Calibri Light" w:eastAsia="宋体" w:cs="宋体"/>
          <w:b/>
          <w:bCs/>
          <w:kern w:val="2"/>
          <w:sz w:val="32"/>
          <w:szCs w:val="32"/>
          <w:lang w:val="en-US" w:eastAsia="zh-CN" w:bidi="ar-SA"/>
        </w:rPr>
      </w:pPr>
      <w:r>
        <w:rPr>
          <w:rFonts w:hint="eastAsia" w:ascii="Calibri Light" w:hAnsi="Calibri Light" w:eastAsia="宋体" w:cs="宋体"/>
          <w:b/>
          <w:bCs/>
          <w:kern w:val="2"/>
          <w:sz w:val="32"/>
          <w:szCs w:val="32"/>
          <w:lang w:val="en-US" w:eastAsia="zh-CN" w:bidi="ar-SA"/>
        </w:rPr>
        <w:t>6.2 未来工作方向</w:t>
      </w:r>
    </w:p>
    <w:p w14:paraId="4F9EBDCA">
      <w:pPr>
        <w:numPr>
          <w:ilvl w:val="0"/>
          <w:numId w:val="0"/>
        </w:numPr>
        <w:spacing w:before="93" w:after="93"/>
        <w:ind w:leftChars="200" w:firstLine="480" w:firstLineChars="200"/>
        <w:rPr>
          <w:rFonts w:hint="eastAsia"/>
          <w:lang w:val="en-US" w:eastAsia="zh-CN"/>
        </w:rPr>
      </w:pPr>
      <w:r>
        <w:rPr>
          <w:rFonts w:hint="eastAsia"/>
          <w:lang w:val="en-US" w:eastAsia="zh-CN"/>
        </w:rPr>
        <w:t>1. 实时数据更新：接入实时数据流，支持动态更新</w:t>
      </w:r>
    </w:p>
    <w:p w14:paraId="13CE123B">
      <w:pPr>
        <w:numPr>
          <w:ilvl w:val="0"/>
          <w:numId w:val="0"/>
        </w:numPr>
        <w:spacing w:before="93" w:after="93"/>
        <w:ind w:leftChars="200" w:firstLine="480" w:firstLineChars="200"/>
        <w:rPr>
          <w:rFonts w:hint="eastAsia"/>
          <w:lang w:val="en-US" w:eastAsia="zh-CN"/>
        </w:rPr>
      </w:pPr>
      <w:r>
        <w:rPr>
          <w:rFonts w:hint="eastAsia"/>
          <w:lang w:val="en-US" w:eastAsia="zh-CN"/>
        </w:rPr>
        <w:t>2. 用户自定义分析：允许用户上传数据并自定义分析维度</w:t>
      </w:r>
    </w:p>
    <w:p w14:paraId="1836A477">
      <w:pPr>
        <w:numPr>
          <w:ilvl w:val="0"/>
          <w:numId w:val="0"/>
        </w:numPr>
        <w:spacing w:before="93" w:after="93"/>
        <w:ind w:firstLine="960" w:firstLineChars="400"/>
        <w:rPr>
          <w:rFonts w:hint="eastAsia"/>
          <w:lang w:val="en-US" w:eastAsia="zh-CN"/>
        </w:rPr>
      </w:pPr>
      <w:r>
        <w:rPr>
          <w:rFonts w:hint="eastAsia"/>
          <w:lang w:val="en-US" w:eastAsia="zh-CN"/>
        </w:rPr>
        <w:t>3. 移动端适配：优化移动设备访问体验</w:t>
      </w:r>
    </w:p>
    <w:p w14:paraId="5DA71EEC">
      <w:pPr>
        <w:numPr>
          <w:ilvl w:val="0"/>
          <w:numId w:val="0"/>
        </w:numPr>
        <w:spacing w:before="93" w:after="93"/>
        <w:ind w:left="480" w:leftChars="200" w:firstLine="480" w:firstLineChars="200"/>
        <w:rPr>
          <w:rFonts w:hint="eastAsia"/>
          <w:lang w:val="en-US" w:eastAsia="zh-CN"/>
        </w:rPr>
      </w:pPr>
      <w:r>
        <w:rPr>
          <w:rFonts w:hint="eastAsia" w:cstheme="minorBidi"/>
          <w:kern w:val="2"/>
          <w:sz w:val="24"/>
          <w:szCs w:val="21"/>
          <w:lang w:val="en-US" w:eastAsia="zh-CN" w:bidi="ar-SA"/>
        </w:rPr>
        <w:t>4</w:t>
      </w:r>
      <w:r>
        <w:rPr>
          <w:rFonts w:hint="eastAsia" w:asciiTheme="minorHAnsi" w:hAnsiTheme="minorHAnsi" w:eastAsiaTheme="minorEastAsia" w:cstheme="minorBidi"/>
          <w:kern w:val="2"/>
          <w:sz w:val="24"/>
          <w:szCs w:val="21"/>
          <w:lang w:val="en-US" w:eastAsia="zh-CN" w:bidi="ar-SA"/>
        </w:rPr>
        <w:t>.</w:t>
      </w:r>
      <w:r>
        <w:rPr>
          <w:rFonts w:hint="eastAsia"/>
          <w:lang w:val="en-US" w:eastAsia="zh-CN"/>
        </w:rPr>
        <w:t>高级分析功能：集成更多机器学习算法（如预测模型、关联规则挖掘）</w:t>
      </w:r>
    </w:p>
    <w:p w14:paraId="0BC64E8C">
      <w:pPr>
        <w:numPr>
          <w:ilvl w:val="0"/>
          <w:numId w:val="0"/>
        </w:numPr>
        <w:spacing w:before="93" w:after="93"/>
        <w:ind w:left="480" w:leftChars="200" w:firstLine="480" w:firstLineChars="200"/>
      </w:pPr>
      <w:r>
        <w:rPr>
          <w:rFonts w:hint="eastAsia" w:cstheme="minorBidi"/>
          <w:kern w:val="2"/>
          <w:sz w:val="24"/>
          <w:szCs w:val="21"/>
          <w:lang w:val="en-US" w:eastAsia="zh-CN" w:bidi="ar-SA"/>
        </w:rPr>
        <w:t>5</w:t>
      </w:r>
      <w:r>
        <w:rPr>
          <w:rFonts w:asciiTheme="minorHAnsi" w:hAnsiTheme="minorHAnsi" w:eastAsiaTheme="minorEastAsia" w:cstheme="minorBidi"/>
          <w:kern w:val="2"/>
          <w:sz w:val="24"/>
          <w:szCs w:val="21"/>
          <w:lang w:val="en-US" w:eastAsia="zh-CN" w:bidi="ar-SA"/>
        </w:rPr>
        <w:t>.</w:t>
      </w:r>
      <w:r>
        <w:rPr>
          <w:rFonts w:hint="eastAsia"/>
          <w:lang w:val="en-US" w:eastAsia="zh-CN"/>
        </w:rPr>
        <w:t>团队协作功能：支持多用户协同分析和评论</w:t>
      </w:r>
    </w:p>
    <w:sectPr>
      <w:pgSz w:w="11906" w:h="16838"/>
      <w:pgMar w:top="1440" w:right="1440" w:bottom="1440" w:left="1440" w:header="709" w:footer="709"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B76FF8">
    <w:pPr>
      <w:pStyle w:val="8"/>
      <w:spacing w:before="72" w:after="7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93F712">
    <w:pPr>
      <w:pStyle w:val="8"/>
      <w:spacing w:before="72" w:after="7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50FFD">
    <w:pPr>
      <w:pStyle w:val="8"/>
      <w:spacing w:before="72" w:after="72"/>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3525A6">
    <w:pPr>
      <w:pStyle w:val="8"/>
      <w:pBdr>
        <w:top w:val="single" w:color="auto" w:sz="4" w:space="1"/>
      </w:pBdr>
      <w:tabs>
        <w:tab w:val="right" w:pos="8988"/>
        <w:tab w:val="clear" w:pos="4153"/>
        <w:tab w:val="clear" w:pos="8306"/>
      </w:tabs>
      <w:spacing w:before="72" w:after="72"/>
      <w:ind w:firstLine="0" w:firstLineChars="0"/>
    </w:pPr>
    <w:r>
      <w:rPr>
        <w:sz w:val="24"/>
        <w:szCs w:val="24"/>
      </w:rPr>
      <w:tab/>
    </w:r>
    <w:r>
      <w:rPr>
        <w:sz w:val="24"/>
        <w:szCs w:val="24"/>
      </w:rPr>
      <w:fldChar w:fldCharType="begin"/>
    </w:r>
    <w:r>
      <w:rPr>
        <w:sz w:val="24"/>
        <w:szCs w:val="24"/>
      </w:rPr>
      <w:instrText xml:space="preserve">PAGE   \* MERGEFORMAT</w:instrText>
    </w:r>
    <w:r>
      <w:rPr>
        <w:sz w:val="24"/>
        <w:szCs w:val="24"/>
      </w:rPr>
      <w:fldChar w:fldCharType="separate"/>
    </w:r>
    <w:r>
      <w:rPr>
        <w:sz w:val="24"/>
        <w:szCs w:val="24"/>
        <w:lang w:val="zh-CN"/>
      </w:rPr>
      <w:t>iii</w:t>
    </w:r>
    <w:r>
      <w:rPr>
        <w:sz w:val="24"/>
        <w:szCs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B38AA2">
    <w:pPr>
      <w:pStyle w:val="8"/>
      <w:pBdr>
        <w:top w:val="single" w:color="auto" w:sz="4" w:space="1"/>
      </w:pBdr>
      <w:tabs>
        <w:tab w:val="right" w:pos="8988"/>
        <w:tab w:val="clear" w:pos="4153"/>
        <w:tab w:val="clear" w:pos="8306"/>
      </w:tabs>
      <w:spacing w:before="72" w:after="72"/>
      <w:ind w:firstLine="0" w:firstLineChars="0"/>
    </w:pPr>
    <w:r>
      <w:rPr>
        <w:sz w:val="24"/>
        <w:szCs w:val="24"/>
      </w:rPr>
      <w:tab/>
    </w:r>
    <w:r>
      <w:rPr>
        <w:bCs/>
        <w:sz w:val="24"/>
        <w:szCs w:val="24"/>
      </w:rPr>
      <w:fldChar w:fldCharType="begin"/>
    </w:r>
    <w:r>
      <w:rPr>
        <w:bCs/>
        <w:sz w:val="24"/>
        <w:szCs w:val="24"/>
      </w:rPr>
      <w:instrText xml:space="preserve">PAGE  \* Arabic  \* MERGEFORMAT</w:instrText>
    </w:r>
    <w:r>
      <w:rPr>
        <w:bCs/>
        <w:sz w:val="24"/>
        <w:szCs w:val="24"/>
      </w:rPr>
      <w:fldChar w:fldCharType="separate"/>
    </w:r>
    <w:r>
      <w:rPr>
        <w:bCs/>
        <w:sz w:val="24"/>
        <w:szCs w:val="24"/>
        <w:lang w:val="zh-CN"/>
      </w:rPr>
      <w:t>25</w:t>
    </w:r>
    <w:r>
      <w:rPr>
        <w:bCs/>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ind w:firstLine="480"/>
      </w:pPr>
      <w:r>
        <w:separator/>
      </w:r>
    </w:p>
  </w:footnote>
  <w:footnote w:type="continuationSeparator" w:id="1">
    <w:p>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E300C8">
    <w:pPr>
      <w:pStyle w:val="9"/>
      <w:pBdr>
        <w:bottom w:val="none" w:color="auto" w:sz="0" w:space="0"/>
      </w:pBdr>
      <w:spacing w:before="72" w:after="72"/>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127CCA">
    <w:pPr>
      <w:pStyle w:val="9"/>
      <w:spacing w:before="72" w:after="72"/>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D6EEC8">
    <w:pPr>
      <w:pStyle w:val="9"/>
      <w:spacing w:before="72" w:after="72"/>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83E78A">
    <w:pPr>
      <w:pStyle w:val="9"/>
      <w:tabs>
        <w:tab w:val="right" w:pos="8988"/>
        <w:tab w:val="clear" w:pos="4153"/>
        <w:tab w:val="clear" w:pos="8306"/>
      </w:tabs>
      <w:spacing w:before="72" w:after="72"/>
      <w:ind w:firstLine="559" w:firstLineChars="233"/>
      <w:jc w:val="both"/>
      <w:rPr>
        <w:sz w:val="24"/>
        <w:szCs w:val="24"/>
      </w:rPr>
    </w:pPr>
    <w:r>
      <w:rPr>
        <w:sz w:val="24"/>
        <w:szCs w:val="24"/>
      </w:rPr>
      <w:drawing>
        <wp:anchor distT="0" distB="0" distL="114300" distR="114300" simplePos="0" relativeHeight="251659264" behindDoc="0" locked="0" layoutInCell="1" allowOverlap="1">
          <wp:simplePos x="0" y="0"/>
          <wp:positionH relativeFrom="column">
            <wp:posOffset>-9525</wp:posOffset>
          </wp:positionH>
          <wp:positionV relativeFrom="paragraph">
            <wp:posOffset>73660</wp:posOffset>
          </wp:positionV>
          <wp:extent cx="291465" cy="183515"/>
          <wp:effectExtent l="0" t="0" r="0" b="698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1465" cy="183515"/>
                  </a:xfrm>
                  <a:prstGeom prst="rect">
                    <a:avLst/>
                  </a:prstGeom>
                </pic:spPr>
              </pic:pic>
            </a:graphicData>
          </a:graphic>
        </wp:anchor>
      </w:drawing>
    </w:r>
    <w:r>
      <w:rPr>
        <w:sz w:val="24"/>
        <w:szCs w:val="24"/>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2521F82"/>
    <w:multiLevelType w:val="singleLevel"/>
    <w:tmpl w:val="62521F82"/>
    <w:lvl w:ilvl="0" w:tentative="0">
      <w:start w:val="1"/>
      <w:numFmt w:val="decimal"/>
      <w:suff w:val="space"/>
      <w:lvlText w:val="%1."/>
      <w:lvlJc w:val="left"/>
    </w:lvl>
  </w:abstractNum>
  <w:abstractNum w:abstractNumId="1">
    <w:nsid w:val="6720BAA3"/>
    <w:multiLevelType w:val="singleLevel"/>
    <w:tmpl w:val="6720BAA3"/>
    <w:lvl w:ilvl="0" w:tentative="0">
      <w:start w:val="1"/>
      <w:numFmt w:val="decimal"/>
      <w:suff w:val="space"/>
      <w:lvlText w:val="%1."/>
      <w:lvlJc w:val="left"/>
    </w:lvl>
  </w:abstractNum>
  <w:abstractNum w:abstractNumId="2">
    <w:nsid w:val="734020B5"/>
    <w:multiLevelType w:val="multilevel"/>
    <w:tmpl w:val="734020B5"/>
    <w:lvl w:ilvl="0" w:tentative="0">
      <w:start w:val="1"/>
      <w:numFmt w:val="bullet"/>
      <w:pStyle w:val="27"/>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
    <w:nsid w:val="7E60A999"/>
    <w:multiLevelType w:val="multilevel"/>
    <w:tmpl w:val="7E60A999"/>
    <w:lvl w:ilvl="0" w:tentative="0">
      <w:start w:val="1"/>
      <w:numFmt w:val="bullet"/>
      <w:pStyle w:val="39"/>
      <w:lvlText w:val=""/>
      <w:lvlJc w:val="left"/>
      <w:pPr>
        <w:ind w:left="900" w:hanging="420"/>
      </w:pPr>
      <w:rPr>
        <w:rFonts w:hint="default" w:ascii="Wingdings" w:hAnsi="Wingdings" w:cs="Wingdings"/>
      </w:rPr>
    </w:lvl>
    <w:lvl w:ilvl="1" w:tentative="0">
      <w:start w:val="1"/>
      <w:numFmt w:val="bullet"/>
      <w:lvlText w:val=""/>
      <w:lvlJc w:val="left"/>
      <w:pPr>
        <w:ind w:left="1320" w:hanging="420"/>
      </w:pPr>
      <w:rPr>
        <w:rFonts w:hint="default" w:ascii="Wingdings" w:hAnsi="Wingdings" w:cs="Wingdings"/>
      </w:rPr>
    </w:lvl>
    <w:lvl w:ilvl="2" w:tentative="0">
      <w:start w:val="1"/>
      <w:numFmt w:val="bullet"/>
      <w:lvlText w:val=""/>
      <w:lvlJc w:val="left"/>
      <w:pPr>
        <w:ind w:left="1740" w:hanging="420"/>
      </w:pPr>
      <w:rPr>
        <w:rFonts w:hint="default" w:ascii="Wingdings" w:hAnsi="Wingdings" w:cs="Wingdings"/>
      </w:rPr>
    </w:lvl>
    <w:lvl w:ilvl="3" w:tentative="0">
      <w:start w:val="1"/>
      <w:numFmt w:val="bullet"/>
      <w:lvlText w:val=""/>
      <w:lvlJc w:val="left"/>
      <w:pPr>
        <w:ind w:left="2160" w:hanging="420"/>
      </w:pPr>
      <w:rPr>
        <w:rFonts w:hint="default" w:ascii="Wingdings" w:hAnsi="Wingdings" w:cs="Wingdings"/>
      </w:rPr>
    </w:lvl>
    <w:lvl w:ilvl="4" w:tentative="0">
      <w:start w:val="1"/>
      <w:numFmt w:val="bullet"/>
      <w:lvlText w:val=""/>
      <w:lvlJc w:val="left"/>
      <w:pPr>
        <w:ind w:left="2580" w:hanging="420"/>
      </w:pPr>
      <w:rPr>
        <w:rFonts w:hint="default" w:ascii="Wingdings" w:hAnsi="Wingdings" w:cs="Wingdings"/>
      </w:rPr>
    </w:lvl>
    <w:lvl w:ilvl="5" w:tentative="0">
      <w:start w:val="1"/>
      <w:numFmt w:val="bullet"/>
      <w:lvlText w:val=""/>
      <w:lvlJc w:val="left"/>
      <w:pPr>
        <w:ind w:left="3000" w:hanging="420"/>
      </w:pPr>
      <w:rPr>
        <w:rFonts w:hint="default" w:ascii="Wingdings" w:hAnsi="Wingdings" w:cs="Wingdings"/>
      </w:rPr>
    </w:lvl>
    <w:lvl w:ilvl="6" w:tentative="0">
      <w:start w:val="1"/>
      <w:numFmt w:val="bullet"/>
      <w:lvlText w:val=""/>
      <w:lvlJc w:val="left"/>
      <w:pPr>
        <w:ind w:left="3420" w:hanging="420"/>
      </w:pPr>
      <w:rPr>
        <w:rFonts w:hint="default" w:ascii="Wingdings" w:hAnsi="Wingdings" w:cs="Wingdings"/>
      </w:rPr>
    </w:lvl>
    <w:lvl w:ilvl="7" w:tentative="0">
      <w:start w:val="1"/>
      <w:numFmt w:val="bullet"/>
      <w:lvlText w:val=""/>
      <w:lvlJc w:val="left"/>
      <w:pPr>
        <w:ind w:left="3840" w:hanging="420"/>
      </w:pPr>
      <w:rPr>
        <w:rFonts w:hint="default" w:ascii="Wingdings" w:hAnsi="Wingdings" w:cs="Wingdings"/>
      </w:rPr>
    </w:lvl>
    <w:lvl w:ilvl="8" w:tentative="0">
      <w:start w:val="1"/>
      <w:numFmt w:val="bullet"/>
      <w:lvlText w:val=""/>
      <w:lvlJc w:val="left"/>
      <w:pPr>
        <w:ind w:left="4260" w:hanging="420"/>
      </w:pPr>
      <w:rPr>
        <w:rFonts w:hint="default" w:ascii="Wingdings" w:hAnsi="Wingdings" w:cs="Wingdings"/>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attachedTemplate r:id="rId1"/>
  <w:documentProtection w:enforcement="0"/>
  <w:defaultTabStop w:val="367"/>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FhNzBiMjA5MGFkMTY0ZTEwZTdlODY4YjIwYzU4MTgifQ=="/>
  </w:docVars>
  <w:rsids>
    <w:rsidRoot w:val="00D56939"/>
    <w:rsid w:val="0000024C"/>
    <w:rsid w:val="00001090"/>
    <w:rsid w:val="000041D3"/>
    <w:rsid w:val="000144D6"/>
    <w:rsid w:val="00015DB5"/>
    <w:rsid w:val="00020DF5"/>
    <w:rsid w:val="00035761"/>
    <w:rsid w:val="00040BC3"/>
    <w:rsid w:val="000519BC"/>
    <w:rsid w:val="00054AEA"/>
    <w:rsid w:val="00060F09"/>
    <w:rsid w:val="0006336D"/>
    <w:rsid w:val="0006403A"/>
    <w:rsid w:val="00066A58"/>
    <w:rsid w:val="00070A00"/>
    <w:rsid w:val="0007177B"/>
    <w:rsid w:val="00074961"/>
    <w:rsid w:val="00077933"/>
    <w:rsid w:val="00082753"/>
    <w:rsid w:val="00084376"/>
    <w:rsid w:val="00097A16"/>
    <w:rsid w:val="000A1C2D"/>
    <w:rsid w:val="000A297A"/>
    <w:rsid w:val="000A715A"/>
    <w:rsid w:val="000A77DD"/>
    <w:rsid w:val="000B251A"/>
    <w:rsid w:val="000B2F7A"/>
    <w:rsid w:val="000B5350"/>
    <w:rsid w:val="000B5FBB"/>
    <w:rsid w:val="000C2F8E"/>
    <w:rsid w:val="000C49B4"/>
    <w:rsid w:val="000C7E98"/>
    <w:rsid w:val="000D6EEE"/>
    <w:rsid w:val="000E75AA"/>
    <w:rsid w:val="000F472B"/>
    <w:rsid w:val="000F50F2"/>
    <w:rsid w:val="000F6CAA"/>
    <w:rsid w:val="000F71A1"/>
    <w:rsid w:val="000F7B72"/>
    <w:rsid w:val="001004F2"/>
    <w:rsid w:val="00101CBE"/>
    <w:rsid w:val="0010396B"/>
    <w:rsid w:val="00103C4F"/>
    <w:rsid w:val="00105FD4"/>
    <w:rsid w:val="00111A28"/>
    <w:rsid w:val="00112ADC"/>
    <w:rsid w:val="00112C88"/>
    <w:rsid w:val="00122B27"/>
    <w:rsid w:val="00123D8F"/>
    <w:rsid w:val="00124B35"/>
    <w:rsid w:val="00124F07"/>
    <w:rsid w:val="001266CA"/>
    <w:rsid w:val="001351E5"/>
    <w:rsid w:val="001355CE"/>
    <w:rsid w:val="00144E6C"/>
    <w:rsid w:val="00152809"/>
    <w:rsid w:val="00156ED0"/>
    <w:rsid w:val="00157CB1"/>
    <w:rsid w:val="00157D41"/>
    <w:rsid w:val="00163464"/>
    <w:rsid w:val="00163F3F"/>
    <w:rsid w:val="00167542"/>
    <w:rsid w:val="00174A7E"/>
    <w:rsid w:val="00192A00"/>
    <w:rsid w:val="001930DE"/>
    <w:rsid w:val="001938AA"/>
    <w:rsid w:val="00196E0E"/>
    <w:rsid w:val="00197287"/>
    <w:rsid w:val="001A1742"/>
    <w:rsid w:val="001A3EA5"/>
    <w:rsid w:val="001B0440"/>
    <w:rsid w:val="001B32A5"/>
    <w:rsid w:val="001B52D0"/>
    <w:rsid w:val="001C170D"/>
    <w:rsid w:val="001C5D88"/>
    <w:rsid w:val="001C74CE"/>
    <w:rsid w:val="001D19EE"/>
    <w:rsid w:val="001D1D00"/>
    <w:rsid w:val="001D7A44"/>
    <w:rsid w:val="001E2967"/>
    <w:rsid w:val="001E4C06"/>
    <w:rsid w:val="001E7DF6"/>
    <w:rsid w:val="001F56D1"/>
    <w:rsid w:val="001F7FF2"/>
    <w:rsid w:val="00200652"/>
    <w:rsid w:val="002007D2"/>
    <w:rsid w:val="00204D6A"/>
    <w:rsid w:val="0020539F"/>
    <w:rsid w:val="00205DA0"/>
    <w:rsid w:val="00220595"/>
    <w:rsid w:val="0023338B"/>
    <w:rsid w:val="002346E1"/>
    <w:rsid w:val="00235A04"/>
    <w:rsid w:val="00243962"/>
    <w:rsid w:val="002465FE"/>
    <w:rsid w:val="00254688"/>
    <w:rsid w:val="002556EE"/>
    <w:rsid w:val="00255D1B"/>
    <w:rsid w:val="00261C3F"/>
    <w:rsid w:val="002621E0"/>
    <w:rsid w:val="00271D64"/>
    <w:rsid w:val="00272B8C"/>
    <w:rsid w:val="002734C2"/>
    <w:rsid w:val="00274A11"/>
    <w:rsid w:val="00276CBF"/>
    <w:rsid w:val="0028188C"/>
    <w:rsid w:val="00282B2C"/>
    <w:rsid w:val="00284EB7"/>
    <w:rsid w:val="002855EB"/>
    <w:rsid w:val="0029482D"/>
    <w:rsid w:val="00294ECC"/>
    <w:rsid w:val="002A3D8A"/>
    <w:rsid w:val="002A5718"/>
    <w:rsid w:val="002B1AFB"/>
    <w:rsid w:val="002B7510"/>
    <w:rsid w:val="002B7873"/>
    <w:rsid w:val="002B78FD"/>
    <w:rsid w:val="002D548C"/>
    <w:rsid w:val="002D589A"/>
    <w:rsid w:val="002D723F"/>
    <w:rsid w:val="002E121A"/>
    <w:rsid w:val="002E26D7"/>
    <w:rsid w:val="002E3516"/>
    <w:rsid w:val="002E731F"/>
    <w:rsid w:val="002F2A8B"/>
    <w:rsid w:val="002F5CF1"/>
    <w:rsid w:val="002F683A"/>
    <w:rsid w:val="00302129"/>
    <w:rsid w:val="00304DCA"/>
    <w:rsid w:val="00304E03"/>
    <w:rsid w:val="00310214"/>
    <w:rsid w:val="00312393"/>
    <w:rsid w:val="00315F4F"/>
    <w:rsid w:val="003208B7"/>
    <w:rsid w:val="00326F6B"/>
    <w:rsid w:val="00327FB5"/>
    <w:rsid w:val="003312E6"/>
    <w:rsid w:val="00337F76"/>
    <w:rsid w:val="003414DE"/>
    <w:rsid w:val="0034310D"/>
    <w:rsid w:val="003437BF"/>
    <w:rsid w:val="00344851"/>
    <w:rsid w:val="0035178C"/>
    <w:rsid w:val="00352705"/>
    <w:rsid w:val="00355602"/>
    <w:rsid w:val="0035763A"/>
    <w:rsid w:val="003747DD"/>
    <w:rsid w:val="003761B9"/>
    <w:rsid w:val="003808FA"/>
    <w:rsid w:val="00387C05"/>
    <w:rsid w:val="0039219A"/>
    <w:rsid w:val="00392414"/>
    <w:rsid w:val="00393F91"/>
    <w:rsid w:val="003A0385"/>
    <w:rsid w:val="003A6889"/>
    <w:rsid w:val="003B2042"/>
    <w:rsid w:val="003B2656"/>
    <w:rsid w:val="003B33A4"/>
    <w:rsid w:val="003B36D7"/>
    <w:rsid w:val="003B46C0"/>
    <w:rsid w:val="003C113E"/>
    <w:rsid w:val="003C2554"/>
    <w:rsid w:val="003C27D2"/>
    <w:rsid w:val="003C4BDE"/>
    <w:rsid w:val="003F5785"/>
    <w:rsid w:val="003F65C5"/>
    <w:rsid w:val="00400ED2"/>
    <w:rsid w:val="004024B4"/>
    <w:rsid w:val="00402762"/>
    <w:rsid w:val="00402F2D"/>
    <w:rsid w:val="00403CA3"/>
    <w:rsid w:val="00416A0A"/>
    <w:rsid w:val="00423B84"/>
    <w:rsid w:val="004344C5"/>
    <w:rsid w:val="004443F8"/>
    <w:rsid w:val="00453F42"/>
    <w:rsid w:val="00460079"/>
    <w:rsid w:val="00460DEB"/>
    <w:rsid w:val="00465507"/>
    <w:rsid w:val="00467EF9"/>
    <w:rsid w:val="00471DE0"/>
    <w:rsid w:val="00475A0A"/>
    <w:rsid w:val="004771BF"/>
    <w:rsid w:val="0047782A"/>
    <w:rsid w:val="00481D0E"/>
    <w:rsid w:val="00485AD2"/>
    <w:rsid w:val="0048690E"/>
    <w:rsid w:val="00490262"/>
    <w:rsid w:val="004933BF"/>
    <w:rsid w:val="004933EB"/>
    <w:rsid w:val="004969E0"/>
    <w:rsid w:val="004A7AB1"/>
    <w:rsid w:val="004B098F"/>
    <w:rsid w:val="004B663B"/>
    <w:rsid w:val="004D39DF"/>
    <w:rsid w:val="004D501F"/>
    <w:rsid w:val="004D6923"/>
    <w:rsid w:val="004D736E"/>
    <w:rsid w:val="004D7E28"/>
    <w:rsid w:val="004E0797"/>
    <w:rsid w:val="004E2910"/>
    <w:rsid w:val="004E2EBC"/>
    <w:rsid w:val="004E32D6"/>
    <w:rsid w:val="004E4272"/>
    <w:rsid w:val="004F52B1"/>
    <w:rsid w:val="004F76CA"/>
    <w:rsid w:val="00500FD1"/>
    <w:rsid w:val="00501563"/>
    <w:rsid w:val="00501BE9"/>
    <w:rsid w:val="00501E46"/>
    <w:rsid w:val="005026EA"/>
    <w:rsid w:val="00504EA7"/>
    <w:rsid w:val="0050649B"/>
    <w:rsid w:val="00511E48"/>
    <w:rsid w:val="0051212E"/>
    <w:rsid w:val="00515333"/>
    <w:rsid w:val="005155A4"/>
    <w:rsid w:val="005162DD"/>
    <w:rsid w:val="005220F4"/>
    <w:rsid w:val="00530060"/>
    <w:rsid w:val="00544D7C"/>
    <w:rsid w:val="00546A8F"/>
    <w:rsid w:val="00553391"/>
    <w:rsid w:val="00557ECB"/>
    <w:rsid w:val="00560A19"/>
    <w:rsid w:val="00564C00"/>
    <w:rsid w:val="0056547C"/>
    <w:rsid w:val="0056784F"/>
    <w:rsid w:val="00574D9B"/>
    <w:rsid w:val="0057634F"/>
    <w:rsid w:val="00576A6B"/>
    <w:rsid w:val="005777D1"/>
    <w:rsid w:val="00580986"/>
    <w:rsid w:val="005835CC"/>
    <w:rsid w:val="00583939"/>
    <w:rsid w:val="00586241"/>
    <w:rsid w:val="0058780B"/>
    <w:rsid w:val="00587F91"/>
    <w:rsid w:val="00591311"/>
    <w:rsid w:val="005A0C57"/>
    <w:rsid w:val="005A2B49"/>
    <w:rsid w:val="005A2E87"/>
    <w:rsid w:val="005A3D9A"/>
    <w:rsid w:val="005A43F1"/>
    <w:rsid w:val="005A619A"/>
    <w:rsid w:val="005B10F2"/>
    <w:rsid w:val="005B232F"/>
    <w:rsid w:val="005B236D"/>
    <w:rsid w:val="005B7B0E"/>
    <w:rsid w:val="005C09B9"/>
    <w:rsid w:val="005C1CF7"/>
    <w:rsid w:val="005C3B37"/>
    <w:rsid w:val="005C66D6"/>
    <w:rsid w:val="005D076C"/>
    <w:rsid w:val="005D24CF"/>
    <w:rsid w:val="005E7F29"/>
    <w:rsid w:val="005F4AB9"/>
    <w:rsid w:val="005F719B"/>
    <w:rsid w:val="00601E86"/>
    <w:rsid w:val="00602D29"/>
    <w:rsid w:val="006046BC"/>
    <w:rsid w:val="00605038"/>
    <w:rsid w:val="00615CDF"/>
    <w:rsid w:val="00640C75"/>
    <w:rsid w:val="00640FE3"/>
    <w:rsid w:val="00640FFC"/>
    <w:rsid w:val="006448A0"/>
    <w:rsid w:val="00644ABB"/>
    <w:rsid w:val="00644D37"/>
    <w:rsid w:val="00645B68"/>
    <w:rsid w:val="006538F6"/>
    <w:rsid w:val="0065643F"/>
    <w:rsid w:val="00662655"/>
    <w:rsid w:val="006672B7"/>
    <w:rsid w:val="006741B6"/>
    <w:rsid w:val="0067461E"/>
    <w:rsid w:val="00676515"/>
    <w:rsid w:val="00683E9E"/>
    <w:rsid w:val="006A2B5E"/>
    <w:rsid w:val="006A75D6"/>
    <w:rsid w:val="006B023B"/>
    <w:rsid w:val="006B4BB5"/>
    <w:rsid w:val="006B6719"/>
    <w:rsid w:val="006B7D35"/>
    <w:rsid w:val="006C1826"/>
    <w:rsid w:val="006C2F2D"/>
    <w:rsid w:val="006C3DCF"/>
    <w:rsid w:val="006C4508"/>
    <w:rsid w:val="006C65ED"/>
    <w:rsid w:val="006C7A45"/>
    <w:rsid w:val="006D1F46"/>
    <w:rsid w:val="006D4FF5"/>
    <w:rsid w:val="006D6DA9"/>
    <w:rsid w:val="006E3261"/>
    <w:rsid w:val="006E32DE"/>
    <w:rsid w:val="006E42A2"/>
    <w:rsid w:val="006F0CB4"/>
    <w:rsid w:val="006F5195"/>
    <w:rsid w:val="006F7581"/>
    <w:rsid w:val="00705597"/>
    <w:rsid w:val="0070685B"/>
    <w:rsid w:val="00706D6D"/>
    <w:rsid w:val="00710CAA"/>
    <w:rsid w:val="00711EDA"/>
    <w:rsid w:val="007125D9"/>
    <w:rsid w:val="00717770"/>
    <w:rsid w:val="00721087"/>
    <w:rsid w:val="007234E1"/>
    <w:rsid w:val="00725544"/>
    <w:rsid w:val="00730E3F"/>
    <w:rsid w:val="00752BC9"/>
    <w:rsid w:val="00754B75"/>
    <w:rsid w:val="00756393"/>
    <w:rsid w:val="0076468B"/>
    <w:rsid w:val="0076472F"/>
    <w:rsid w:val="00764F33"/>
    <w:rsid w:val="00772175"/>
    <w:rsid w:val="007772C9"/>
    <w:rsid w:val="00787383"/>
    <w:rsid w:val="00787DF9"/>
    <w:rsid w:val="007B3E72"/>
    <w:rsid w:val="007B69ED"/>
    <w:rsid w:val="007B7552"/>
    <w:rsid w:val="007B7860"/>
    <w:rsid w:val="007C038B"/>
    <w:rsid w:val="007C0EFA"/>
    <w:rsid w:val="007D209D"/>
    <w:rsid w:val="007E485D"/>
    <w:rsid w:val="007E5C3F"/>
    <w:rsid w:val="007E6FED"/>
    <w:rsid w:val="007E70DD"/>
    <w:rsid w:val="007F5002"/>
    <w:rsid w:val="007F5B59"/>
    <w:rsid w:val="007F6669"/>
    <w:rsid w:val="007F6B8A"/>
    <w:rsid w:val="00805077"/>
    <w:rsid w:val="00805544"/>
    <w:rsid w:val="008075C3"/>
    <w:rsid w:val="00811BEA"/>
    <w:rsid w:val="00813798"/>
    <w:rsid w:val="00824DCA"/>
    <w:rsid w:val="0083421D"/>
    <w:rsid w:val="00834FD9"/>
    <w:rsid w:val="00835871"/>
    <w:rsid w:val="00836DA2"/>
    <w:rsid w:val="00840181"/>
    <w:rsid w:val="00842A27"/>
    <w:rsid w:val="00844DDB"/>
    <w:rsid w:val="00852236"/>
    <w:rsid w:val="00854491"/>
    <w:rsid w:val="00855BA6"/>
    <w:rsid w:val="0085711A"/>
    <w:rsid w:val="00857AEC"/>
    <w:rsid w:val="00860295"/>
    <w:rsid w:val="00861F95"/>
    <w:rsid w:val="00865F76"/>
    <w:rsid w:val="00867294"/>
    <w:rsid w:val="00867B40"/>
    <w:rsid w:val="00871405"/>
    <w:rsid w:val="00871F7B"/>
    <w:rsid w:val="0087299D"/>
    <w:rsid w:val="0087460F"/>
    <w:rsid w:val="00877D3E"/>
    <w:rsid w:val="00885A7B"/>
    <w:rsid w:val="00890747"/>
    <w:rsid w:val="00891A1F"/>
    <w:rsid w:val="008925C2"/>
    <w:rsid w:val="008927D0"/>
    <w:rsid w:val="00894A9E"/>
    <w:rsid w:val="008A12FD"/>
    <w:rsid w:val="008A428B"/>
    <w:rsid w:val="008A5827"/>
    <w:rsid w:val="008B0C4F"/>
    <w:rsid w:val="008B6F4C"/>
    <w:rsid w:val="008C051A"/>
    <w:rsid w:val="008C0E52"/>
    <w:rsid w:val="008C77B7"/>
    <w:rsid w:val="008D2098"/>
    <w:rsid w:val="008D3695"/>
    <w:rsid w:val="008D3EC5"/>
    <w:rsid w:val="008D7205"/>
    <w:rsid w:val="008E4C60"/>
    <w:rsid w:val="008E5282"/>
    <w:rsid w:val="008E5A4E"/>
    <w:rsid w:val="008F78C6"/>
    <w:rsid w:val="009020AB"/>
    <w:rsid w:val="00911546"/>
    <w:rsid w:val="009157A3"/>
    <w:rsid w:val="00926906"/>
    <w:rsid w:val="00935459"/>
    <w:rsid w:val="009469D6"/>
    <w:rsid w:val="00954F16"/>
    <w:rsid w:val="009601AD"/>
    <w:rsid w:val="0096303C"/>
    <w:rsid w:val="00966669"/>
    <w:rsid w:val="00980F57"/>
    <w:rsid w:val="00990936"/>
    <w:rsid w:val="009A0F9A"/>
    <w:rsid w:val="009B6BAE"/>
    <w:rsid w:val="009C1596"/>
    <w:rsid w:val="009D01BC"/>
    <w:rsid w:val="009D0FE8"/>
    <w:rsid w:val="009D2FF3"/>
    <w:rsid w:val="009D3116"/>
    <w:rsid w:val="009D7D83"/>
    <w:rsid w:val="009E1EFA"/>
    <w:rsid w:val="009E3B5E"/>
    <w:rsid w:val="009F4A3F"/>
    <w:rsid w:val="009F63EE"/>
    <w:rsid w:val="009F6823"/>
    <w:rsid w:val="009F6FC2"/>
    <w:rsid w:val="00A000F2"/>
    <w:rsid w:val="00A07C22"/>
    <w:rsid w:val="00A133D4"/>
    <w:rsid w:val="00A16CB1"/>
    <w:rsid w:val="00A234F6"/>
    <w:rsid w:val="00A24AF2"/>
    <w:rsid w:val="00A2572D"/>
    <w:rsid w:val="00A26A96"/>
    <w:rsid w:val="00A31B8C"/>
    <w:rsid w:val="00A339CB"/>
    <w:rsid w:val="00A36116"/>
    <w:rsid w:val="00A371AE"/>
    <w:rsid w:val="00A37602"/>
    <w:rsid w:val="00A47B1D"/>
    <w:rsid w:val="00A52F32"/>
    <w:rsid w:val="00A53CA5"/>
    <w:rsid w:val="00A5679D"/>
    <w:rsid w:val="00A56F9F"/>
    <w:rsid w:val="00A57FDD"/>
    <w:rsid w:val="00A65735"/>
    <w:rsid w:val="00A668F6"/>
    <w:rsid w:val="00A717C4"/>
    <w:rsid w:val="00A72633"/>
    <w:rsid w:val="00A760BD"/>
    <w:rsid w:val="00A7706C"/>
    <w:rsid w:val="00A77731"/>
    <w:rsid w:val="00A82465"/>
    <w:rsid w:val="00A85F52"/>
    <w:rsid w:val="00A87D80"/>
    <w:rsid w:val="00A92979"/>
    <w:rsid w:val="00A93F61"/>
    <w:rsid w:val="00A942D9"/>
    <w:rsid w:val="00A94746"/>
    <w:rsid w:val="00AA1676"/>
    <w:rsid w:val="00AA2D1B"/>
    <w:rsid w:val="00AB1B0B"/>
    <w:rsid w:val="00AB5058"/>
    <w:rsid w:val="00AB5ADA"/>
    <w:rsid w:val="00AB651D"/>
    <w:rsid w:val="00AB79A0"/>
    <w:rsid w:val="00AC09D8"/>
    <w:rsid w:val="00AC1672"/>
    <w:rsid w:val="00AC1705"/>
    <w:rsid w:val="00AC2DA2"/>
    <w:rsid w:val="00AC5314"/>
    <w:rsid w:val="00AD3520"/>
    <w:rsid w:val="00AD482A"/>
    <w:rsid w:val="00AD587D"/>
    <w:rsid w:val="00AE118A"/>
    <w:rsid w:val="00AE5E74"/>
    <w:rsid w:val="00AF2E27"/>
    <w:rsid w:val="00B01026"/>
    <w:rsid w:val="00B0470A"/>
    <w:rsid w:val="00B06E82"/>
    <w:rsid w:val="00B07BC0"/>
    <w:rsid w:val="00B106CA"/>
    <w:rsid w:val="00B11641"/>
    <w:rsid w:val="00B1659A"/>
    <w:rsid w:val="00B16881"/>
    <w:rsid w:val="00B17FF8"/>
    <w:rsid w:val="00B21322"/>
    <w:rsid w:val="00B2162D"/>
    <w:rsid w:val="00B23B4D"/>
    <w:rsid w:val="00B3029D"/>
    <w:rsid w:val="00B350FA"/>
    <w:rsid w:val="00B37C29"/>
    <w:rsid w:val="00B4038B"/>
    <w:rsid w:val="00B409AD"/>
    <w:rsid w:val="00B410A4"/>
    <w:rsid w:val="00B51D11"/>
    <w:rsid w:val="00B5749F"/>
    <w:rsid w:val="00B60202"/>
    <w:rsid w:val="00B61C10"/>
    <w:rsid w:val="00B649F8"/>
    <w:rsid w:val="00B66C45"/>
    <w:rsid w:val="00B70018"/>
    <w:rsid w:val="00B714D6"/>
    <w:rsid w:val="00B7614D"/>
    <w:rsid w:val="00B76353"/>
    <w:rsid w:val="00B7657F"/>
    <w:rsid w:val="00B84514"/>
    <w:rsid w:val="00B855C9"/>
    <w:rsid w:val="00B91062"/>
    <w:rsid w:val="00B9720B"/>
    <w:rsid w:val="00BA27BF"/>
    <w:rsid w:val="00BA30F2"/>
    <w:rsid w:val="00BB39B7"/>
    <w:rsid w:val="00BD2206"/>
    <w:rsid w:val="00BE39DB"/>
    <w:rsid w:val="00BE4938"/>
    <w:rsid w:val="00C00359"/>
    <w:rsid w:val="00C03177"/>
    <w:rsid w:val="00C039DE"/>
    <w:rsid w:val="00C03ED7"/>
    <w:rsid w:val="00C04EC8"/>
    <w:rsid w:val="00C07671"/>
    <w:rsid w:val="00C1470F"/>
    <w:rsid w:val="00C167BB"/>
    <w:rsid w:val="00C20259"/>
    <w:rsid w:val="00C20AF0"/>
    <w:rsid w:val="00C34749"/>
    <w:rsid w:val="00C3486E"/>
    <w:rsid w:val="00C36604"/>
    <w:rsid w:val="00C42843"/>
    <w:rsid w:val="00C42D47"/>
    <w:rsid w:val="00C46E9B"/>
    <w:rsid w:val="00C4778D"/>
    <w:rsid w:val="00C571FA"/>
    <w:rsid w:val="00C57CAD"/>
    <w:rsid w:val="00C62C70"/>
    <w:rsid w:val="00C63426"/>
    <w:rsid w:val="00C6482F"/>
    <w:rsid w:val="00C657DD"/>
    <w:rsid w:val="00C71F45"/>
    <w:rsid w:val="00C83C6E"/>
    <w:rsid w:val="00C901D2"/>
    <w:rsid w:val="00C94921"/>
    <w:rsid w:val="00CA2B91"/>
    <w:rsid w:val="00CA7803"/>
    <w:rsid w:val="00CB243D"/>
    <w:rsid w:val="00CB381F"/>
    <w:rsid w:val="00CC0520"/>
    <w:rsid w:val="00CC107A"/>
    <w:rsid w:val="00CC24BF"/>
    <w:rsid w:val="00CC3021"/>
    <w:rsid w:val="00CC3E21"/>
    <w:rsid w:val="00CC555F"/>
    <w:rsid w:val="00CC6355"/>
    <w:rsid w:val="00CC675E"/>
    <w:rsid w:val="00CD0BA7"/>
    <w:rsid w:val="00CD6647"/>
    <w:rsid w:val="00CE0FEC"/>
    <w:rsid w:val="00CE1FFE"/>
    <w:rsid w:val="00CE4E76"/>
    <w:rsid w:val="00CE4E8D"/>
    <w:rsid w:val="00CF444E"/>
    <w:rsid w:val="00CF66F3"/>
    <w:rsid w:val="00D15476"/>
    <w:rsid w:val="00D278F7"/>
    <w:rsid w:val="00D30B26"/>
    <w:rsid w:val="00D321A2"/>
    <w:rsid w:val="00D32D5A"/>
    <w:rsid w:val="00D37399"/>
    <w:rsid w:val="00D41E8C"/>
    <w:rsid w:val="00D51824"/>
    <w:rsid w:val="00D534AA"/>
    <w:rsid w:val="00D54AA6"/>
    <w:rsid w:val="00D554D5"/>
    <w:rsid w:val="00D55D46"/>
    <w:rsid w:val="00D55EC3"/>
    <w:rsid w:val="00D56939"/>
    <w:rsid w:val="00D56EF5"/>
    <w:rsid w:val="00D572E8"/>
    <w:rsid w:val="00D63021"/>
    <w:rsid w:val="00D64790"/>
    <w:rsid w:val="00D67D00"/>
    <w:rsid w:val="00D7064E"/>
    <w:rsid w:val="00D74905"/>
    <w:rsid w:val="00D82463"/>
    <w:rsid w:val="00D8478F"/>
    <w:rsid w:val="00D86561"/>
    <w:rsid w:val="00DA2415"/>
    <w:rsid w:val="00DA6142"/>
    <w:rsid w:val="00DB271C"/>
    <w:rsid w:val="00DB51FB"/>
    <w:rsid w:val="00DB5D31"/>
    <w:rsid w:val="00DB78C4"/>
    <w:rsid w:val="00DC2EA8"/>
    <w:rsid w:val="00DC564B"/>
    <w:rsid w:val="00DD6AFC"/>
    <w:rsid w:val="00DD7F10"/>
    <w:rsid w:val="00DE2079"/>
    <w:rsid w:val="00DE2CFA"/>
    <w:rsid w:val="00DE34F9"/>
    <w:rsid w:val="00DE54EB"/>
    <w:rsid w:val="00DE725E"/>
    <w:rsid w:val="00DF1C6E"/>
    <w:rsid w:val="00DF213C"/>
    <w:rsid w:val="00E033CA"/>
    <w:rsid w:val="00E113E1"/>
    <w:rsid w:val="00E1382D"/>
    <w:rsid w:val="00E1401E"/>
    <w:rsid w:val="00E16234"/>
    <w:rsid w:val="00E17725"/>
    <w:rsid w:val="00E20A93"/>
    <w:rsid w:val="00E32326"/>
    <w:rsid w:val="00E34E4A"/>
    <w:rsid w:val="00E43F68"/>
    <w:rsid w:val="00E4452C"/>
    <w:rsid w:val="00E4562F"/>
    <w:rsid w:val="00E4777D"/>
    <w:rsid w:val="00E47BF5"/>
    <w:rsid w:val="00E47F18"/>
    <w:rsid w:val="00E508C0"/>
    <w:rsid w:val="00E50A25"/>
    <w:rsid w:val="00E522F6"/>
    <w:rsid w:val="00E52546"/>
    <w:rsid w:val="00E540E8"/>
    <w:rsid w:val="00E602D4"/>
    <w:rsid w:val="00E63723"/>
    <w:rsid w:val="00E65F8D"/>
    <w:rsid w:val="00E745DC"/>
    <w:rsid w:val="00E77AAC"/>
    <w:rsid w:val="00E822D4"/>
    <w:rsid w:val="00E8246B"/>
    <w:rsid w:val="00E83ABD"/>
    <w:rsid w:val="00E84F69"/>
    <w:rsid w:val="00E904DE"/>
    <w:rsid w:val="00E9467E"/>
    <w:rsid w:val="00E94951"/>
    <w:rsid w:val="00E9677A"/>
    <w:rsid w:val="00E97D21"/>
    <w:rsid w:val="00EA24FC"/>
    <w:rsid w:val="00EB3CD3"/>
    <w:rsid w:val="00EB7C3D"/>
    <w:rsid w:val="00EC1150"/>
    <w:rsid w:val="00EC58E8"/>
    <w:rsid w:val="00ED6E48"/>
    <w:rsid w:val="00EE2526"/>
    <w:rsid w:val="00EE4BE5"/>
    <w:rsid w:val="00EE5650"/>
    <w:rsid w:val="00EE5CA6"/>
    <w:rsid w:val="00EF00D8"/>
    <w:rsid w:val="00F01202"/>
    <w:rsid w:val="00F012A7"/>
    <w:rsid w:val="00F0146C"/>
    <w:rsid w:val="00F04D81"/>
    <w:rsid w:val="00F11645"/>
    <w:rsid w:val="00F133BB"/>
    <w:rsid w:val="00F136A4"/>
    <w:rsid w:val="00F137DA"/>
    <w:rsid w:val="00F13E82"/>
    <w:rsid w:val="00F14D82"/>
    <w:rsid w:val="00F15BAE"/>
    <w:rsid w:val="00F175FA"/>
    <w:rsid w:val="00F22905"/>
    <w:rsid w:val="00F23159"/>
    <w:rsid w:val="00F2722B"/>
    <w:rsid w:val="00F314EC"/>
    <w:rsid w:val="00F3317E"/>
    <w:rsid w:val="00F341FD"/>
    <w:rsid w:val="00F35568"/>
    <w:rsid w:val="00F44872"/>
    <w:rsid w:val="00F51E40"/>
    <w:rsid w:val="00F520B5"/>
    <w:rsid w:val="00F55556"/>
    <w:rsid w:val="00F6272D"/>
    <w:rsid w:val="00F654C5"/>
    <w:rsid w:val="00F66079"/>
    <w:rsid w:val="00F7388F"/>
    <w:rsid w:val="00F9100B"/>
    <w:rsid w:val="00F923A7"/>
    <w:rsid w:val="00F936A9"/>
    <w:rsid w:val="00F94024"/>
    <w:rsid w:val="00F949F3"/>
    <w:rsid w:val="00FA11F5"/>
    <w:rsid w:val="00FA1AD2"/>
    <w:rsid w:val="00FA2094"/>
    <w:rsid w:val="00FA7031"/>
    <w:rsid w:val="00FB236B"/>
    <w:rsid w:val="00FB6EC8"/>
    <w:rsid w:val="00FB701A"/>
    <w:rsid w:val="00FC52A3"/>
    <w:rsid w:val="00FC6229"/>
    <w:rsid w:val="00FC6C80"/>
    <w:rsid w:val="00FC7C86"/>
    <w:rsid w:val="00FC7E8D"/>
    <w:rsid w:val="00FD0A84"/>
    <w:rsid w:val="00FD0E79"/>
    <w:rsid w:val="00FD7DA3"/>
    <w:rsid w:val="00FE1C1F"/>
    <w:rsid w:val="00FE3F9D"/>
    <w:rsid w:val="00FF2EDA"/>
    <w:rsid w:val="00FF530A"/>
    <w:rsid w:val="00FF5B46"/>
    <w:rsid w:val="00FF5CD2"/>
    <w:rsid w:val="00FF6E8D"/>
    <w:rsid w:val="00FF7A02"/>
    <w:rsid w:val="015D28CD"/>
    <w:rsid w:val="05924D4E"/>
    <w:rsid w:val="11F55185"/>
    <w:rsid w:val="1D352737"/>
    <w:rsid w:val="1FD1259B"/>
    <w:rsid w:val="2AC1560A"/>
    <w:rsid w:val="2AE51329"/>
    <w:rsid w:val="2BFE73BA"/>
    <w:rsid w:val="314238E3"/>
    <w:rsid w:val="335D7E9A"/>
    <w:rsid w:val="34F54AEF"/>
    <w:rsid w:val="40713094"/>
    <w:rsid w:val="47E50732"/>
    <w:rsid w:val="5A2B6536"/>
    <w:rsid w:val="5FBC5A2C"/>
    <w:rsid w:val="65827146"/>
    <w:rsid w:val="6BF608B1"/>
    <w:rsid w:val="6EB8796E"/>
    <w:rsid w:val="7FCF6F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1" w:semiHidden="0" w:name="heading 2"/>
    <w:lsdException w:qFormat="1" w:uiPriority="1"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2"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before="30" w:beforeLines="30" w:after="30" w:afterLines="30" w:line="360" w:lineRule="exact"/>
      <w:ind w:firstLine="200" w:firstLineChars="200"/>
      <w:jc w:val="both"/>
    </w:pPr>
    <w:rPr>
      <w:rFonts w:asciiTheme="minorHAnsi" w:hAnsiTheme="minorHAnsi" w:eastAsiaTheme="minorEastAsia" w:cstheme="minorBidi"/>
      <w:kern w:val="2"/>
      <w:sz w:val="24"/>
      <w:szCs w:val="21"/>
      <w:lang w:val="en-US" w:eastAsia="zh-CN" w:bidi="ar-SA"/>
    </w:rPr>
  </w:style>
  <w:style w:type="paragraph" w:styleId="2">
    <w:name w:val="heading 1"/>
    <w:basedOn w:val="1"/>
    <w:next w:val="1"/>
    <w:link w:val="24"/>
    <w:autoRedefine/>
    <w:qFormat/>
    <w:uiPriority w:val="1"/>
    <w:pPr>
      <w:keepNext/>
      <w:keepLines/>
      <w:spacing w:before="156" w:beforeLines="50" w:after="156" w:afterLines="50" w:line="578" w:lineRule="auto"/>
      <w:ind w:firstLine="0" w:firstLineChars="0"/>
      <w:outlineLvl w:val="0"/>
    </w:pPr>
    <w:rPr>
      <w:b/>
      <w:bCs/>
      <w:kern w:val="44"/>
      <w:sz w:val="44"/>
      <w:szCs w:val="44"/>
    </w:rPr>
  </w:style>
  <w:style w:type="paragraph" w:styleId="3">
    <w:name w:val="heading 2"/>
    <w:basedOn w:val="1"/>
    <w:next w:val="1"/>
    <w:link w:val="25"/>
    <w:autoRedefine/>
    <w:unhideWhenUsed/>
    <w:qFormat/>
    <w:uiPriority w:val="1"/>
    <w:pPr>
      <w:keepNext/>
      <w:keepLines/>
      <w:spacing w:before="124" w:beforeLines="40" w:after="124" w:afterLines="40" w:line="415" w:lineRule="auto"/>
      <w:ind w:firstLine="0" w:firstLineChars="0"/>
      <w:outlineLvl w:val="1"/>
    </w:pPr>
    <w:rPr>
      <w:rFonts w:asciiTheme="majorHAnsi" w:hAnsiTheme="majorHAnsi" w:eastAsiaTheme="majorEastAsia" w:cstheme="majorBidi"/>
      <w:b/>
      <w:bCs/>
      <w:sz w:val="32"/>
      <w:szCs w:val="32"/>
    </w:rPr>
  </w:style>
  <w:style w:type="paragraph" w:styleId="4">
    <w:name w:val="heading 3"/>
    <w:basedOn w:val="1"/>
    <w:next w:val="1"/>
    <w:link w:val="26"/>
    <w:autoRedefine/>
    <w:unhideWhenUsed/>
    <w:qFormat/>
    <w:uiPriority w:val="1"/>
    <w:pPr>
      <w:keepNext/>
      <w:keepLines/>
      <w:shd w:val="clear" w:color="auto" w:fill="BDD6EE" w:themeFill="accent1" w:themeFillTint="66"/>
      <w:spacing w:line="415" w:lineRule="auto"/>
      <w:ind w:firstLine="0" w:firstLineChars="0"/>
      <w:outlineLvl w:val="2"/>
    </w:pPr>
    <w:rPr>
      <w:b/>
      <w:bCs/>
      <w:sz w:val="30"/>
      <w:szCs w:val="32"/>
    </w:rPr>
  </w:style>
  <w:style w:type="paragraph" w:styleId="5">
    <w:name w:val="heading 4"/>
    <w:basedOn w:val="1"/>
    <w:next w:val="1"/>
    <w:link w:val="37"/>
    <w:autoRedefine/>
    <w:unhideWhenUsed/>
    <w:qFormat/>
    <w:uiPriority w:val="9"/>
    <w:pPr>
      <w:keepNext/>
      <w:keepLines/>
      <w:spacing w:before="280" w:after="290" w:line="376" w:lineRule="atLeast"/>
      <w:outlineLvl w:val="3"/>
    </w:pPr>
    <w:rPr>
      <w:rFonts w:asciiTheme="majorHAnsi" w:hAnsiTheme="majorHAnsi" w:eastAsiaTheme="majorEastAsia" w:cstheme="majorBidi"/>
      <w:b/>
      <w:bCs/>
      <w:sz w:val="28"/>
      <w:szCs w:val="28"/>
    </w:rPr>
  </w:style>
  <w:style w:type="character" w:default="1" w:styleId="18">
    <w:name w:val="Default Paragraph Font"/>
    <w:autoRedefine/>
    <w:semiHidden/>
    <w:unhideWhenUsed/>
    <w:qFormat/>
    <w:uiPriority w:val="1"/>
  </w:style>
  <w:style w:type="table" w:default="1" w:styleId="16">
    <w:name w:val="Normal Table"/>
    <w:autoRedefine/>
    <w:semiHidden/>
    <w:unhideWhenUsed/>
    <w:qFormat/>
    <w:uiPriority w:val="99"/>
    <w:pPr>
      <w:keepNext w:val="0"/>
      <w:keepLines w:val="0"/>
      <w:widowControl/>
      <w:suppressLineNumbers w:val="0"/>
      <w:spacing w:before="0" w:beforeAutospacing="0" w:after="0" w:afterAutospacing="0"/>
      <w:ind w:left="0" w:right="0"/>
    </w:pPr>
    <w:rPr>
      <w:rFonts w:hint="default" w:ascii="Calibri" w:hAnsi="Calibri" w:cs="Times New Roman"/>
      <w:sz w:val="20"/>
      <w:szCs w:val="20"/>
    </w:rPr>
    <w:tblPr>
      <w:tblCellMar>
        <w:top w:w="0" w:type="dxa"/>
        <w:left w:w="108" w:type="dxa"/>
        <w:bottom w:w="0" w:type="dxa"/>
        <w:right w:w="108" w:type="dxa"/>
      </w:tblCellMar>
    </w:tblPr>
  </w:style>
  <w:style w:type="paragraph" w:styleId="6">
    <w:name w:val="Date"/>
    <w:basedOn w:val="1"/>
    <w:next w:val="1"/>
    <w:link w:val="38"/>
    <w:autoRedefine/>
    <w:semiHidden/>
    <w:unhideWhenUsed/>
    <w:qFormat/>
    <w:uiPriority w:val="99"/>
    <w:pPr>
      <w:ind w:left="100" w:leftChars="2500"/>
    </w:pPr>
  </w:style>
  <w:style w:type="paragraph" w:styleId="7">
    <w:name w:val="Balloon Text"/>
    <w:basedOn w:val="1"/>
    <w:link w:val="35"/>
    <w:autoRedefine/>
    <w:semiHidden/>
    <w:unhideWhenUsed/>
    <w:qFormat/>
    <w:uiPriority w:val="99"/>
    <w:pPr>
      <w:spacing w:before="0" w:after="0" w:line="240" w:lineRule="auto"/>
    </w:pPr>
    <w:rPr>
      <w:sz w:val="18"/>
      <w:szCs w:val="18"/>
    </w:rPr>
  </w:style>
  <w:style w:type="paragraph" w:styleId="8">
    <w:name w:val="footer"/>
    <w:basedOn w:val="1"/>
    <w:link w:val="23"/>
    <w:autoRedefine/>
    <w:unhideWhenUsed/>
    <w:qFormat/>
    <w:uiPriority w:val="99"/>
    <w:pPr>
      <w:tabs>
        <w:tab w:val="center" w:pos="4153"/>
        <w:tab w:val="right" w:pos="8306"/>
      </w:tabs>
      <w:snapToGrid w:val="0"/>
      <w:jc w:val="left"/>
    </w:pPr>
    <w:rPr>
      <w:sz w:val="18"/>
      <w:szCs w:val="18"/>
    </w:rPr>
  </w:style>
  <w:style w:type="paragraph" w:styleId="9">
    <w:name w:val="header"/>
    <w:basedOn w:val="1"/>
    <w:link w:val="22"/>
    <w:autoRedefine/>
    <w:unhideWhenUsed/>
    <w:qFormat/>
    <w:uiPriority w:val="2"/>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qFormat/>
    <w:uiPriority w:val="39"/>
    <w:pPr>
      <w:spacing w:before="120" w:beforeLines="0" w:after="120" w:afterLines="0" w:line="264" w:lineRule="auto"/>
      <w:jc w:val="left"/>
    </w:pPr>
    <w:rPr>
      <w:rFonts w:ascii="Times New Roman" w:hAnsi="Times New Roman" w:eastAsia="宋体" w:cs="Times New Roman"/>
      <w:b/>
      <w:caps/>
      <w:szCs w:val="20"/>
    </w:rPr>
  </w:style>
  <w:style w:type="paragraph" w:styleId="11">
    <w:name w:val="footnote text"/>
    <w:basedOn w:val="1"/>
    <w:link w:val="36"/>
    <w:autoRedefine/>
    <w:semiHidden/>
    <w:unhideWhenUsed/>
    <w:qFormat/>
    <w:uiPriority w:val="99"/>
    <w:pPr>
      <w:snapToGrid w:val="0"/>
      <w:jc w:val="left"/>
    </w:pPr>
    <w:rPr>
      <w:sz w:val="18"/>
      <w:szCs w:val="18"/>
    </w:rPr>
  </w:style>
  <w:style w:type="paragraph" w:styleId="12">
    <w:name w:val="toc 2"/>
    <w:basedOn w:val="1"/>
    <w:next w:val="1"/>
    <w:autoRedefine/>
    <w:qFormat/>
    <w:uiPriority w:val="39"/>
    <w:pPr>
      <w:spacing w:after="0" w:afterLines="0" w:line="264" w:lineRule="auto"/>
      <w:ind w:left="210"/>
      <w:jc w:val="left"/>
    </w:pPr>
    <w:rPr>
      <w:rFonts w:ascii="Times New Roman" w:hAnsi="Times New Roman" w:eastAsia="宋体" w:cs="Times New Roman"/>
      <w:smallCaps/>
      <w:szCs w:val="20"/>
    </w:rPr>
  </w:style>
  <w:style w:type="paragraph" w:styleId="13">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semiHidden/>
    <w:unhideWhenUsed/>
    <w:qFormat/>
    <w:uiPriority w:val="99"/>
    <w:rPr>
      <w:sz w:val="24"/>
    </w:rPr>
  </w:style>
  <w:style w:type="paragraph" w:styleId="15">
    <w:name w:val="Title"/>
    <w:basedOn w:val="1"/>
    <w:next w:val="1"/>
    <w:link w:val="32"/>
    <w:autoRedefine/>
    <w:qFormat/>
    <w:uiPriority w:val="10"/>
    <w:pPr>
      <w:spacing w:before="50" w:beforeLines="50" w:after="50" w:afterLines="50"/>
      <w:ind w:firstLine="0" w:firstLineChars="0"/>
      <w:jc w:val="center"/>
      <w:outlineLvl w:val="0"/>
    </w:pPr>
    <w:rPr>
      <w:rFonts w:eastAsia="宋体" w:asciiTheme="majorHAnsi" w:hAnsiTheme="majorHAnsi" w:cstheme="majorBidi"/>
      <w:b/>
      <w:bCs/>
      <w:sz w:val="44"/>
      <w:szCs w:val="32"/>
    </w:rPr>
  </w:style>
  <w:style w:type="table" w:styleId="17">
    <w:name w:val="Table Grid"/>
    <w:basedOn w:val="16"/>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rPr>
  </w:style>
  <w:style w:type="character" w:styleId="20">
    <w:name w:val="Hyperlink"/>
    <w:basedOn w:val="18"/>
    <w:autoRedefine/>
    <w:qFormat/>
    <w:uiPriority w:val="99"/>
    <w:rPr>
      <w:color w:val="0000FF"/>
      <w:u w:val="single"/>
    </w:rPr>
  </w:style>
  <w:style w:type="character" w:styleId="21">
    <w:name w:val="footnote reference"/>
    <w:basedOn w:val="18"/>
    <w:autoRedefine/>
    <w:semiHidden/>
    <w:unhideWhenUsed/>
    <w:qFormat/>
    <w:uiPriority w:val="99"/>
    <w:rPr>
      <w:vertAlign w:val="superscript"/>
    </w:rPr>
  </w:style>
  <w:style w:type="character" w:customStyle="1" w:styleId="22">
    <w:name w:val="页眉 Char"/>
    <w:basedOn w:val="18"/>
    <w:link w:val="9"/>
    <w:autoRedefine/>
    <w:qFormat/>
    <w:uiPriority w:val="2"/>
    <w:rPr>
      <w:sz w:val="18"/>
      <w:szCs w:val="18"/>
    </w:rPr>
  </w:style>
  <w:style w:type="character" w:customStyle="1" w:styleId="23">
    <w:name w:val="页脚 Char"/>
    <w:basedOn w:val="18"/>
    <w:link w:val="8"/>
    <w:autoRedefine/>
    <w:qFormat/>
    <w:uiPriority w:val="99"/>
    <w:rPr>
      <w:sz w:val="18"/>
      <w:szCs w:val="18"/>
    </w:rPr>
  </w:style>
  <w:style w:type="character" w:customStyle="1" w:styleId="24">
    <w:name w:val="标题 1 Char"/>
    <w:basedOn w:val="18"/>
    <w:link w:val="2"/>
    <w:autoRedefine/>
    <w:qFormat/>
    <w:uiPriority w:val="1"/>
    <w:rPr>
      <w:b/>
      <w:bCs/>
      <w:kern w:val="44"/>
      <w:sz w:val="44"/>
      <w:szCs w:val="44"/>
    </w:rPr>
  </w:style>
  <w:style w:type="character" w:customStyle="1" w:styleId="25">
    <w:name w:val="标题 2 Char"/>
    <w:basedOn w:val="18"/>
    <w:link w:val="3"/>
    <w:autoRedefine/>
    <w:qFormat/>
    <w:uiPriority w:val="1"/>
    <w:rPr>
      <w:rFonts w:asciiTheme="majorHAnsi" w:hAnsiTheme="majorHAnsi" w:eastAsiaTheme="majorEastAsia" w:cstheme="majorBidi"/>
      <w:b/>
      <w:bCs/>
      <w:kern w:val="2"/>
      <w:sz w:val="32"/>
      <w:szCs w:val="32"/>
    </w:rPr>
  </w:style>
  <w:style w:type="character" w:customStyle="1" w:styleId="26">
    <w:name w:val="标题 3 Char"/>
    <w:basedOn w:val="18"/>
    <w:link w:val="4"/>
    <w:autoRedefine/>
    <w:qFormat/>
    <w:uiPriority w:val="1"/>
    <w:rPr>
      <w:b/>
      <w:bCs/>
      <w:sz w:val="30"/>
      <w:szCs w:val="32"/>
      <w:shd w:val="clear" w:color="auto" w:fill="BDD6EE" w:themeFill="accent1" w:themeFillTint="66"/>
    </w:rPr>
  </w:style>
  <w:style w:type="paragraph" w:styleId="27">
    <w:name w:val="List Paragraph"/>
    <w:basedOn w:val="1"/>
    <w:autoRedefine/>
    <w:qFormat/>
    <w:uiPriority w:val="34"/>
    <w:pPr>
      <w:numPr>
        <w:ilvl w:val="0"/>
        <w:numId w:val="1"/>
      </w:numPr>
      <w:spacing w:before="93" w:after="93"/>
      <w:ind w:firstLineChars="0"/>
    </w:pPr>
  </w:style>
  <w:style w:type="paragraph" w:customStyle="1" w:styleId="28">
    <w:name w:val="目录"/>
    <w:basedOn w:val="1"/>
    <w:autoRedefine/>
    <w:qFormat/>
    <w:uiPriority w:val="4"/>
    <w:pPr>
      <w:spacing w:before="50" w:beforeLines="50" w:after="50" w:afterLines="50" w:line="720" w:lineRule="auto"/>
      <w:ind w:firstLine="0" w:firstLineChars="0"/>
    </w:pPr>
    <w:rPr>
      <w:b/>
      <w:sz w:val="44"/>
    </w:rPr>
  </w:style>
  <w:style w:type="paragraph" w:customStyle="1" w:styleId="29">
    <w:name w:val="文档信息"/>
    <w:basedOn w:val="1"/>
    <w:autoRedefine/>
    <w:qFormat/>
    <w:uiPriority w:val="3"/>
    <w:pPr>
      <w:spacing w:before="156" w:beforeLines="50" w:after="156" w:afterLines="50" w:line="240" w:lineRule="auto"/>
      <w:ind w:firstLine="0" w:firstLineChars="0"/>
      <w:jc w:val="left"/>
    </w:pPr>
    <w:rPr>
      <w:rFonts w:ascii="Times New Roman" w:hAnsi="Times New Roman" w:eastAsia="宋体" w:cs="宋体"/>
      <w:b/>
      <w:bCs/>
      <w:sz w:val="44"/>
      <w:szCs w:val="20"/>
    </w:rPr>
  </w:style>
  <w:style w:type="paragraph" w:customStyle="1" w:styleId="30">
    <w:name w:val="警告"/>
    <w:basedOn w:val="1"/>
    <w:autoRedefine/>
    <w:qFormat/>
    <w:uiPriority w:val="4"/>
    <w:pPr>
      <w:jc w:val="left"/>
    </w:pPr>
  </w:style>
  <w:style w:type="character" w:styleId="31">
    <w:name w:val="Placeholder Text"/>
    <w:basedOn w:val="18"/>
    <w:autoRedefine/>
    <w:semiHidden/>
    <w:qFormat/>
    <w:uiPriority w:val="99"/>
    <w:rPr>
      <w:color w:val="808080"/>
    </w:rPr>
  </w:style>
  <w:style w:type="character" w:customStyle="1" w:styleId="32">
    <w:name w:val="标题 Char"/>
    <w:basedOn w:val="18"/>
    <w:link w:val="15"/>
    <w:autoRedefine/>
    <w:qFormat/>
    <w:uiPriority w:val="10"/>
    <w:rPr>
      <w:rFonts w:eastAsia="宋体" w:asciiTheme="majorHAnsi" w:hAnsiTheme="majorHAnsi" w:cstheme="majorBidi"/>
      <w:b/>
      <w:bCs/>
      <w:sz w:val="44"/>
      <w:szCs w:val="32"/>
    </w:rPr>
  </w:style>
  <w:style w:type="paragraph" w:customStyle="1" w:styleId="33">
    <w:name w:val="封面标题"/>
    <w:basedOn w:val="15"/>
    <w:autoRedefine/>
    <w:qFormat/>
    <w:uiPriority w:val="3"/>
    <w:pPr>
      <w:spacing w:line="720" w:lineRule="auto"/>
      <w:outlineLvl w:val="9"/>
    </w:pPr>
    <w:rPr>
      <w:sz w:val="52"/>
    </w:rPr>
  </w:style>
  <w:style w:type="paragraph" w:customStyle="1" w:styleId="34">
    <w:name w:val="封面副标题"/>
    <w:basedOn w:val="29"/>
    <w:next w:val="1"/>
    <w:autoRedefine/>
    <w:qFormat/>
    <w:uiPriority w:val="3"/>
    <w:pPr>
      <w:spacing w:before="30" w:beforeLines="30" w:after="30" w:afterLines="30"/>
      <w:jc w:val="center"/>
    </w:pPr>
    <w:rPr>
      <w:b w:val="0"/>
      <w:sz w:val="32"/>
    </w:rPr>
  </w:style>
  <w:style w:type="character" w:customStyle="1" w:styleId="35">
    <w:name w:val="批注框文本 Char"/>
    <w:basedOn w:val="18"/>
    <w:link w:val="7"/>
    <w:autoRedefine/>
    <w:semiHidden/>
    <w:qFormat/>
    <w:uiPriority w:val="99"/>
    <w:rPr>
      <w:sz w:val="18"/>
      <w:szCs w:val="18"/>
    </w:rPr>
  </w:style>
  <w:style w:type="character" w:customStyle="1" w:styleId="36">
    <w:name w:val="脚注文本 Char"/>
    <w:basedOn w:val="18"/>
    <w:link w:val="11"/>
    <w:autoRedefine/>
    <w:semiHidden/>
    <w:qFormat/>
    <w:uiPriority w:val="99"/>
    <w:rPr>
      <w:sz w:val="18"/>
      <w:szCs w:val="18"/>
    </w:rPr>
  </w:style>
  <w:style w:type="character" w:customStyle="1" w:styleId="37">
    <w:name w:val="标题 4 Char"/>
    <w:basedOn w:val="18"/>
    <w:link w:val="5"/>
    <w:autoRedefine/>
    <w:qFormat/>
    <w:uiPriority w:val="9"/>
    <w:rPr>
      <w:rFonts w:asciiTheme="majorHAnsi" w:hAnsiTheme="majorHAnsi" w:eastAsiaTheme="majorEastAsia" w:cstheme="majorBidi"/>
      <w:b/>
      <w:bCs/>
      <w:sz w:val="28"/>
      <w:szCs w:val="28"/>
    </w:rPr>
  </w:style>
  <w:style w:type="character" w:customStyle="1" w:styleId="38">
    <w:name w:val="日期 Char"/>
    <w:basedOn w:val="18"/>
    <w:link w:val="6"/>
    <w:autoRedefine/>
    <w:semiHidden/>
    <w:qFormat/>
    <w:uiPriority w:val="99"/>
    <w:rPr>
      <w:sz w:val="24"/>
    </w:rPr>
  </w:style>
  <w:style w:type="paragraph" w:customStyle="1" w:styleId="39">
    <w:name w:val="msolistparagraph"/>
    <w:basedOn w:val="1"/>
    <w:uiPriority w:val="0"/>
    <w:pPr>
      <w:keepNext w:val="0"/>
      <w:keepLines w:val="0"/>
      <w:widowControl w:val="0"/>
      <w:numPr>
        <w:ilvl w:val="0"/>
        <w:numId w:val="2"/>
      </w:numPr>
      <w:suppressLineNumbers w:val="0"/>
      <w:spacing w:before="93" w:beforeLines="30" w:beforeAutospacing="0" w:after="93" w:afterLines="30" w:afterAutospacing="0" w:line="360" w:lineRule="exact"/>
      <w:ind w:left="900" w:right="0" w:hanging="420" w:firstLineChars="0"/>
      <w:jc w:val="both"/>
    </w:pPr>
    <w:rPr>
      <w:rFonts w:hint="default" w:ascii="Calibri" w:hAnsi="Calibri" w:eastAsia="宋体" w:cs="Times New Roman"/>
      <w:kern w:val="2"/>
      <w:sz w:val="24"/>
      <w:szCs w:val="21"/>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3.xml"/><Relationship Id="rId3" Type="http://schemas.openxmlformats.org/officeDocument/2006/relationships/footnotes" Target="footnotes.xml"/><Relationship Id="rId29" Type="http://schemas.openxmlformats.org/officeDocument/2006/relationships/customXml" Target="../customXml/item2.xml"/><Relationship Id="rId28" Type="http://schemas.openxmlformats.org/officeDocument/2006/relationships/customXml" Target="../customXml/item1.xml"/><Relationship Id="rId27" Type="http://schemas.openxmlformats.org/officeDocument/2006/relationships/numbering" Target="numbering.xml"/><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20013;&#22825;&#20113;&#26234;&#26041;&#26696;&#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relations xmlns="http://www.yonyou.com/relation"/>
</file>

<file path=customXml/item3.xml><?xml version="1.0" encoding="utf-8"?>
<dataSourceCollection xmlns="http://www.yonyou.com/datasource"/>
</file>

<file path=customXml/itemProps1.xml><?xml version="1.0" encoding="utf-8"?>
<ds:datastoreItem xmlns:ds="http://schemas.openxmlformats.org/officeDocument/2006/customXml" ds:itemID="{845A9327-9EB8-495C-B0A3-C4B0A07FA9E9}">
  <ds:schemaRefs/>
</ds:datastoreItem>
</file>

<file path=customXml/itemProps2.xml><?xml version="1.0" encoding="utf-8"?>
<ds:datastoreItem xmlns:ds="http://schemas.openxmlformats.org/officeDocument/2006/customXml" ds:itemID="{FF6BED08-7898-47D7-9146-496C0E8CD12F}">
  <ds:schemaRefs/>
</ds:datastoreItem>
</file>

<file path=customXml/itemProps3.xml><?xml version="1.0" encoding="utf-8"?>
<ds:datastoreItem xmlns:ds="http://schemas.openxmlformats.org/officeDocument/2006/customXml" ds:itemID="{6E2D2939-0BBB-4D98-B464-96EB28866723}">
  <ds:schemaRefs/>
</ds:datastoreItem>
</file>

<file path=docProps/app.xml><?xml version="1.0" encoding="utf-8"?>
<Properties xmlns="http://schemas.openxmlformats.org/officeDocument/2006/extended-properties" xmlns:vt="http://schemas.openxmlformats.org/officeDocument/2006/docPropsVTypes">
  <Template>中天云智方案模板.dotx</Template>
  <Company>深圳市中天云智网络科技有限公司</Company>
  <Pages>14</Pages>
  <Words>9405</Words>
  <Characters>9833</Characters>
  <Lines>159</Lines>
  <Paragraphs>44</Paragraphs>
  <TotalTime>2</TotalTime>
  <ScaleCrop>false</ScaleCrop>
  <LinksUpToDate>false</LinksUpToDate>
  <CharactersWithSpaces>9988</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用户指南</cp:category>
  <dcterms:created xsi:type="dcterms:W3CDTF">2024-01-07T08:58:00Z</dcterms:created>
  <dc:creator>刘炳志</dc:creator>
  <cp:lastModifiedBy>凌云之志</cp:lastModifiedBy>
  <dcterms:modified xsi:type="dcterms:W3CDTF">2026-01-31T11:28:29Z</dcterms:modified>
  <dc:subject>报表设计</dc:subject>
  <dc:title>云智算报表设计用户指南</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部门">
    <vt:lpwstr>开发部</vt:lpwstr>
  </property>
  <property fmtid="{D5CDD505-2E9C-101B-9397-08002B2CF9AE}" pid="3" name="产品">
    <vt:lpwstr>云智算</vt:lpwstr>
  </property>
  <property fmtid="{D5CDD505-2E9C-101B-9397-08002B2CF9AE}" pid="4" name="KSOProductBuildVer">
    <vt:lpwstr>2052-12.1.0.24657</vt:lpwstr>
  </property>
  <property fmtid="{D5CDD505-2E9C-101B-9397-08002B2CF9AE}" pid="5" name="ICV">
    <vt:lpwstr>97B90AD3A4FA47D992E629CA98F8DB82_13</vt:lpwstr>
  </property>
  <property fmtid="{D5CDD505-2E9C-101B-9397-08002B2CF9AE}" pid="6" name="KSOTemplateDocerSaveRecord">
    <vt:lpwstr>eyJoZGlkIjoiODVjZjNkZjc2NWZhYWY3Y2MyMjQxYjU0YWIwZTQ5YTQiLCJ1c2VySWQiOiI2MTY3MjEyMTAifQ==</vt:lpwstr>
  </property>
</Properties>
</file>